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DB9D24" w14:textId="77777777" w:rsidR="00961DBF" w:rsidRPr="00C14CCD" w:rsidRDefault="00BD4D3E">
      <w:pPr>
        <w:spacing w:before="32" w:line="266" w:lineRule="exact"/>
        <w:ind w:left="160" w:right="170"/>
        <w:jc w:val="center"/>
        <w:rPr>
          <w:rFonts w:ascii="Ping LCG Regular" w:hAnsi="Ping LCG Regular"/>
          <w:b/>
        </w:rPr>
      </w:pPr>
      <w:r w:rsidRPr="00C14CCD">
        <w:rPr>
          <w:rFonts w:ascii="Ping LCG Regular" w:hAnsi="Ping LCG Regular"/>
          <w:b/>
          <w:spacing w:val="-2"/>
          <w:u w:val="single"/>
        </w:rPr>
        <w:t>ΕΝΗΜΕΡΩΣΗ</w:t>
      </w:r>
    </w:p>
    <w:p w14:paraId="6FDB9D25" w14:textId="77D39383" w:rsidR="00961DBF" w:rsidRPr="00C14CCD" w:rsidRDefault="00BD4D3E">
      <w:pPr>
        <w:spacing w:line="252" w:lineRule="auto"/>
        <w:ind w:left="160" w:right="162"/>
        <w:jc w:val="center"/>
        <w:rPr>
          <w:rFonts w:ascii="Ping LCG Regular" w:hAnsi="Ping LCG Regular"/>
          <w:i/>
        </w:rPr>
      </w:pPr>
      <w:r w:rsidRPr="00C14CCD">
        <w:rPr>
          <w:rFonts w:ascii="Ping LCG Regular" w:hAnsi="Ping LCG Regular"/>
          <w:i/>
        </w:rPr>
        <w:t>(ΓΙΑ</w:t>
      </w:r>
      <w:r w:rsidRPr="00C14CCD">
        <w:rPr>
          <w:rFonts w:ascii="Ping LCG Regular" w:hAnsi="Ping LCG Regular"/>
          <w:i/>
          <w:spacing w:val="-4"/>
        </w:rPr>
        <w:t xml:space="preserve"> </w:t>
      </w:r>
      <w:r w:rsidRPr="00C14CCD">
        <w:rPr>
          <w:rFonts w:ascii="Ping LCG Regular" w:hAnsi="Ping LCG Regular"/>
          <w:i/>
        </w:rPr>
        <w:t>ΤΗΝ</w:t>
      </w:r>
      <w:r w:rsidRPr="00C14CCD">
        <w:rPr>
          <w:rFonts w:ascii="Ping LCG Regular" w:hAnsi="Ping LCG Regular"/>
          <w:i/>
          <w:spacing w:val="-4"/>
        </w:rPr>
        <w:t xml:space="preserve"> </w:t>
      </w:r>
      <w:r w:rsidRPr="00C14CCD">
        <w:rPr>
          <w:rFonts w:ascii="Ping LCG Regular" w:hAnsi="Ping LCG Regular"/>
          <w:i/>
        </w:rPr>
        <w:t>ΕΠΕΞΕΡΓΑΣΙΑ</w:t>
      </w:r>
      <w:r w:rsidRPr="00C14CCD">
        <w:rPr>
          <w:rFonts w:ascii="Ping LCG Regular" w:hAnsi="Ping LCG Regular"/>
          <w:i/>
          <w:spacing w:val="-4"/>
        </w:rPr>
        <w:t xml:space="preserve"> </w:t>
      </w:r>
      <w:r w:rsidRPr="00C14CCD">
        <w:rPr>
          <w:rFonts w:ascii="Ping LCG Regular" w:hAnsi="Ping LCG Regular"/>
          <w:i/>
        </w:rPr>
        <w:t>ΠΡΟΣΩΠΙΚΩΝ</w:t>
      </w:r>
      <w:r w:rsidRPr="00C14CCD">
        <w:rPr>
          <w:rFonts w:ascii="Ping LCG Regular" w:hAnsi="Ping LCG Regular"/>
          <w:i/>
          <w:spacing w:val="-4"/>
        </w:rPr>
        <w:t xml:space="preserve"> </w:t>
      </w:r>
      <w:r w:rsidRPr="00C14CCD">
        <w:rPr>
          <w:rFonts w:ascii="Ping LCG Regular" w:hAnsi="Ping LCG Regular"/>
          <w:i/>
        </w:rPr>
        <w:t>ΔΕΔΟΜΕΝΩΝ</w:t>
      </w:r>
      <w:r w:rsidRPr="00C14CCD">
        <w:rPr>
          <w:rFonts w:ascii="Ping LCG Regular" w:hAnsi="Ping LCG Regular"/>
          <w:i/>
          <w:spacing w:val="-4"/>
        </w:rPr>
        <w:t xml:space="preserve"> </w:t>
      </w:r>
      <w:r w:rsidRPr="00C14CCD">
        <w:rPr>
          <w:rFonts w:ascii="Ping LCG Regular" w:hAnsi="Ping LCG Regular"/>
          <w:i/>
        </w:rPr>
        <w:t>ΓΙΑ</w:t>
      </w:r>
      <w:r w:rsidRPr="00C14CCD">
        <w:rPr>
          <w:rFonts w:ascii="Ping LCG Regular" w:hAnsi="Ping LCG Regular"/>
          <w:i/>
          <w:spacing w:val="-8"/>
        </w:rPr>
        <w:t xml:space="preserve"> </w:t>
      </w:r>
      <w:r w:rsidRPr="00C14CCD">
        <w:rPr>
          <w:rFonts w:ascii="Ping LCG Regular" w:hAnsi="Ping LCG Regular"/>
          <w:i/>
        </w:rPr>
        <w:t>ΤΗΝ</w:t>
      </w:r>
      <w:r w:rsidRPr="00C14CCD">
        <w:rPr>
          <w:rFonts w:ascii="Ping LCG Regular" w:hAnsi="Ping LCG Regular"/>
          <w:i/>
          <w:spacing w:val="-4"/>
        </w:rPr>
        <w:t xml:space="preserve"> </w:t>
      </w:r>
      <w:r w:rsidRPr="00C14CCD">
        <w:rPr>
          <w:rFonts w:ascii="Ping LCG Regular" w:hAnsi="Ping LCG Regular"/>
          <w:i/>
        </w:rPr>
        <w:t>ΠΡΟΣΛΗΨΗ ΕΚΤΑΚΤΟΥ</w:t>
      </w:r>
      <w:r w:rsidRPr="00C14CCD">
        <w:rPr>
          <w:rFonts w:ascii="Ping LCG Regular" w:hAnsi="Ping LCG Regular"/>
          <w:i/>
          <w:spacing w:val="-8"/>
        </w:rPr>
        <w:t xml:space="preserve"> </w:t>
      </w:r>
      <w:r w:rsidRPr="00C14CCD">
        <w:rPr>
          <w:rFonts w:ascii="Ping LCG Regular" w:hAnsi="Ping LCG Regular"/>
          <w:i/>
        </w:rPr>
        <w:t>ΠΡΟΣΩΠΙΚΟΥ ΜΕ ΣΥΜΒΑΣΗ ΟΡΙΣΜΕΝΟΥ ΧΡΟΝΟΥ ΒΑΣΕΙ ΤΗΣ ΠΡΟΚΗΡΥΞΗΣ ΣΟΧ …/2025)</w:t>
      </w:r>
    </w:p>
    <w:p w14:paraId="6FDB9D26" w14:textId="768B2A02" w:rsidR="00961DBF" w:rsidRPr="00C14CCD" w:rsidRDefault="00BD4D3E">
      <w:pPr>
        <w:pStyle w:val="a3"/>
        <w:spacing w:before="241" w:line="252" w:lineRule="auto"/>
        <w:ind w:left="42" w:right="45"/>
        <w:rPr>
          <w:rFonts w:ascii="Ping LCG Regular" w:hAnsi="Ping LCG Regular"/>
        </w:rPr>
      </w:pPr>
      <w:r w:rsidRPr="00C14CCD">
        <w:rPr>
          <w:rFonts w:ascii="Ping LCG Regular" w:hAnsi="Ping LCG Regular"/>
        </w:rPr>
        <w:t>Ο ΔΕΔΔΗΕ, στο πλαίσιο της υλοποίησης των προσλήψεων έκτακτου προσωπικού με σύμβαση εργασίας ορισμένου χρόνου βάσει της Προκήρυξης ΣΟΧ …./2025, προβαίνει σε επεξεργασία των προσωπικών</w:t>
      </w:r>
      <w:r w:rsidRPr="00C14CCD">
        <w:rPr>
          <w:rFonts w:ascii="Ping LCG Regular" w:hAnsi="Ping LCG Regular"/>
          <w:spacing w:val="-3"/>
        </w:rPr>
        <w:t xml:space="preserve"> </w:t>
      </w:r>
      <w:r w:rsidRPr="00C14CCD">
        <w:rPr>
          <w:rFonts w:ascii="Ping LCG Regular" w:hAnsi="Ping LCG Regular"/>
        </w:rPr>
        <w:t>δεδομένων</w:t>
      </w:r>
      <w:r w:rsidRPr="00C14CCD">
        <w:rPr>
          <w:rFonts w:ascii="Ping LCG Regular" w:hAnsi="Ping LCG Regular"/>
          <w:spacing w:val="-2"/>
        </w:rPr>
        <w:t xml:space="preserve"> </w:t>
      </w:r>
      <w:r w:rsidRPr="00C14CCD">
        <w:rPr>
          <w:rFonts w:ascii="Ping LCG Regular" w:hAnsi="Ping LCG Regular"/>
        </w:rPr>
        <w:t>που</w:t>
      </w:r>
      <w:r w:rsidRPr="00C14CCD">
        <w:rPr>
          <w:rFonts w:ascii="Ping LCG Regular" w:hAnsi="Ping LCG Regular"/>
          <w:spacing w:val="-5"/>
        </w:rPr>
        <w:t xml:space="preserve"> </w:t>
      </w:r>
      <w:r w:rsidRPr="00C14CCD">
        <w:rPr>
          <w:rFonts w:ascii="Ping LCG Regular" w:hAnsi="Ping LCG Regular"/>
        </w:rPr>
        <w:t>υποβάλλουν</w:t>
      </w:r>
      <w:r w:rsidRPr="00C14CCD">
        <w:rPr>
          <w:rFonts w:ascii="Ping LCG Regular" w:hAnsi="Ping LCG Regular"/>
          <w:spacing w:val="-3"/>
        </w:rPr>
        <w:t xml:space="preserve"> </w:t>
      </w:r>
      <w:r w:rsidRPr="00C14CCD">
        <w:rPr>
          <w:rFonts w:ascii="Ping LCG Regular" w:hAnsi="Ping LCG Regular"/>
        </w:rPr>
        <w:t>οι</w:t>
      </w:r>
      <w:r w:rsidRPr="00C14CCD">
        <w:rPr>
          <w:rFonts w:ascii="Ping LCG Regular" w:hAnsi="Ping LCG Regular"/>
          <w:spacing w:val="-4"/>
        </w:rPr>
        <w:t xml:space="preserve"> </w:t>
      </w:r>
      <w:r w:rsidRPr="00C14CCD">
        <w:rPr>
          <w:rFonts w:ascii="Ping LCG Regular" w:hAnsi="Ping LCG Regular"/>
        </w:rPr>
        <w:t>υποψήφιοι</w:t>
      </w:r>
      <w:r w:rsidRPr="00C14CCD">
        <w:rPr>
          <w:rFonts w:ascii="Ping LCG Regular" w:hAnsi="Ping LCG Regular"/>
          <w:spacing w:val="-1"/>
        </w:rPr>
        <w:t xml:space="preserve"> </w:t>
      </w:r>
      <w:r w:rsidRPr="00C14CCD">
        <w:rPr>
          <w:rFonts w:ascii="Ping LCG Regular" w:hAnsi="Ping LCG Regular"/>
        </w:rPr>
        <w:t>προς</w:t>
      </w:r>
      <w:r w:rsidRPr="00C14CCD">
        <w:rPr>
          <w:rFonts w:ascii="Ping LCG Regular" w:hAnsi="Ping LCG Regular"/>
          <w:spacing w:val="-5"/>
        </w:rPr>
        <w:t xml:space="preserve"> </w:t>
      </w:r>
      <w:r w:rsidRPr="00C14CCD">
        <w:rPr>
          <w:rFonts w:ascii="Ping LCG Regular" w:hAnsi="Ping LCG Regular"/>
        </w:rPr>
        <w:t>πρόσληψη,</w:t>
      </w:r>
      <w:r w:rsidRPr="00C14CCD">
        <w:rPr>
          <w:rFonts w:ascii="Ping LCG Regular" w:hAnsi="Ping LCG Regular"/>
          <w:spacing w:val="-8"/>
        </w:rPr>
        <w:t xml:space="preserve"> </w:t>
      </w:r>
      <w:r w:rsidRPr="00C14CCD">
        <w:rPr>
          <w:rFonts w:ascii="Ping LCG Regular" w:hAnsi="Ping LCG Regular"/>
        </w:rPr>
        <w:t>σύμφωνα</w:t>
      </w:r>
      <w:r w:rsidRPr="00C14CCD">
        <w:rPr>
          <w:rFonts w:ascii="Ping LCG Regular" w:hAnsi="Ping LCG Regular"/>
          <w:spacing w:val="-6"/>
        </w:rPr>
        <w:t xml:space="preserve"> </w:t>
      </w:r>
      <w:r w:rsidRPr="00C14CCD">
        <w:rPr>
          <w:rFonts w:ascii="Ping LCG Regular" w:hAnsi="Ping LCG Regular"/>
        </w:rPr>
        <w:t>με</w:t>
      </w:r>
      <w:r w:rsidRPr="00C14CCD">
        <w:rPr>
          <w:rFonts w:ascii="Ping LCG Regular" w:hAnsi="Ping LCG Regular"/>
          <w:spacing w:val="-5"/>
        </w:rPr>
        <w:t xml:space="preserve"> </w:t>
      </w:r>
      <w:r w:rsidRPr="00C14CCD">
        <w:rPr>
          <w:rFonts w:ascii="Ping LCG Regular" w:hAnsi="Ping LCG Regular"/>
        </w:rPr>
        <w:t>την</w:t>
      </w:r>
      <w:r w:rsidRPr="00C14CCD">
        <w:rPr>
          <w:rFonts w:ascii="Ping LCG Regular" w:hAnsi="Ping LCG Regular"/>
          <w:spacing w:val="-4"/>
        </w:rPr>
        <w:t xml:space="preserve"> </w:t>
      </w:r>
      <w:r w:rsidRPr="00C14CCD">
        <w:rPr>
          <w:rFonts w:ascii="Ping LCG Regular" w:hAnsi="Ping LCG Regular"/>
        </w:rPr>
        <w:t>ισχύουσα εθνική νομοθεσία και τον Ευρωπαϊκό Κανονισμό 2016/679 για την προστασία των φυσικών προσώπων έναντι της επεξεργασίας των δεδομένων προσωπικού χαρακτήρα και για την ελεύθερη κυκλοφορία</w:t>
      </w:r>
      <w:r w:rsidRPr="00C14CCD">
        <w:rPr>
          <w:rFonts w:ascii="Ping LCG Regular" w:hAnsi="Ping LCG Regular"/>
          <w:spacing w:val="-7"/>
        </w:rPr>
        <w:t xml:space="preserve"> </w:t>
      </w:r>
      <w:r w:rsidRPr="00C14CCD">
        <w:rPr>
          <w:rFonts w:ascii="Ping LCG Regular" w:hAnsi="Ping LCG Regular"/>
        </w:rPr>
        <w:t>των</w:t>
      </w:r>
      <w:r w:rsidRPr="00C14CCD">
        <w:rPr>
          <w:rFonts w:ascii="Ping LCG Regular" w:hAnsi="Ping LCG Regular"/>
          <w:spacing w:val="-6"/>
        </w:rPr>
        <w:t xml:space="preserve"> </w:t>
      </w:r>
      <w:r w:rsidRPr="00C14CCD">
        <w:rPr>
          <w:rFonts w:ascii="Ping LCG Regular" w:hAnsi="Ping LCG Regular"/>
        </w:rPr>
        <w:t>δεδομένων</w:t>
      </w:r>
      <w:r w:rsidRPr="00C14CCD">
        <w:rPr>
          <w:rFonts w:ascii="Ping LCG Regular" w:hAnsi="Ping LCG Regular"/>
          <w:spacing w:val="-6"/>
        </w:rPr>
        <w:t xml:space="preserve"> </w:t>
      </w:r>
      <w:r w:rsidRPr="00C14CCD">
        <w:rPr>
          <w:rFonts w:ascii="Ping LCG Regular" w:hAnsi="Ping LCG Regular"/>
        </w:rPr>
        <w:t>αυτών</w:t>
      </w:r>
      <w:r w:rsidRPr="00C14CCD">
        <w:rPr>
          <w:rFonts w:ascii="Ping LCG Regular" w:hAnsi="Ping LCG Regular"/>
          <w:spacing w:val="-2"/>
        </w:rPr>
        <w:t xml:space="preserve"> </w:t>
      </w:r>
      <w:r w:rsidRPr="00C14CCD">
        <w:rPr>
          <w:rFonts w:ascii="Ping LCG Regular" w:hAnsi="Ping LCG Regular"/>
        </w:rPr>
        <w:t>(GDPR-</w:t>
      </w:r>
      <w:r w:rsidRPr="00C14CCD">
        <w:rPr>
          <w:rFonts w:ascii="Ping LCG Regular" w:hAnsi="Ping LCG Regular"/>
          <w:spacing w:val="-7"/>
        </w:rPr>
        <w:t xml:space="preserve"> </w:t>
      </w:r>
      <w:r w:rsidRPr="00C14CCD">
        <w:rPr>
          <w:rFonts w:ascii="Ping LCG Regular" w:hAnsi="Ping LCG Regular"/>
        </w:rPr>
        <w:t>Γενικός</w:t>
      </w:r>
      <w:r w:rsidRPr="00C14CCD">
        <w:rPr>
          <w:rFonts w:ascii="Ping LCG Regular" w:hAnsi="Ping LCG Regular"/>
          <w:spacing w:val="-6"/>
        </w:rPr>
        <w:t xml:space="preserve"> </w:t>
      </w:r>
      <w:r w:rsidRPr="00C14CCD">
        <w:rPr>
          <w:rFonts w:ascii="Ping LCG Regular" w:hAnsi="Ping LCG Regular"/>
        </w:rPr>
        <w:t>Κανονισμός</w:t>
      </w:r>
      <w:r w:rsidRPr="00C14CCD">
        <w:rPr>
          <w:rFonts w:ascii="Ping LCG Regular" w:hAnsi="Ping LCG Regular"/>
          <w:spacing w:val="-6"/>
        </w:rPr>
        <w:t xml:space="preserve"> </w:t>
      </w:r>
      <w:r w:rsidRPr="00C14CCD">
        <w:rPr>
          <w:rFonts w:ascii="Ping LCG Regular" w:hAnsi="Ping LCG Regular"/>
        </w:rPr>
        <w:t>για</w:t>
      </w:r>
      <w:r w:rsidRPr="00C14CCD">
        <w:rPr>
          <w:rFonts w:ascii="Ping LCG Regular" w:hAnsi="Ping LCG Regular"/>
          <w:spacing w:val="-7"/>
        </w:rPr>
        <w:t xml:space="preserve"> </w:t>
      </w:r>
      <w:r w:rsidRPr="00C14CCD">
        <w:rPr>
          <w:rFonts w:ascii="Ping LCG Regular" w:hAnsi="Ping LCG Regular"/>
        </w:rPr>
        <w:t>την</w:t>
      </w:r>
      <w:r w:rsidRPr="00C14CCD">
        <w:rPr>
          <w:rFonts w:ascii="Ping LCG Regular" w:hAnsi="Ping LCG Regular"/>
          <w:spacing w:val="-5"/>
        </w:rPr>
        <w:t xml:space="preserve"> </w:t>
      </w:r>
      <w:r w:rsidRPr="00C14CCD">
        <w:rPr>
          <w:rFonts w:ascii="Ping LCG Regular" w:hAnsi="Ping LCG Regular"/>
        </w:rPr>
        <w:t>Προστασία</w:t>
      </w:r>
      <w:r w:rsidRPr="00C14CCD">
        <w:rPr>
          <w:rFonts w:ascii="Ping LCG Regular" w:hAnsi="Ping LCG Regular"/>
          <w:spacing w:val="-7"/>
        </w:rPr>
        <w:t xml:space="preserve"> </w:t>
      </w:r>
      <w:r w:rsidRPr="00C14CCD">
        <w:rPr>
          <w:rFonts w:ascii="Ping LCG Regular" w:hAnsi="Ping LCG Regular"/>
        </w:rPr>
        <w:t>Δεδομένων),</w:t>
      </w:r>
      <w:r w:rsidRPr="00C14CCD">
        <w:rPr>
          <w:rFonts w:ascii="Ping LCG Regular" w:hAnsi="Ping LCG Regular"/>
          <w:spacing w:val="-9"/>
        </w:rPr>
        <w:t xml:space="preserve"> </w:t>
      </w:r>
      <w:r w:rsidRPr="00C14CCD">
        <w:rPr>
          <w:rFonts w:ascii="Ping LCG Regular" w:hAnsi="Ping LCG Regular"/>
        </w:rPr>
        <w:t xml:space="preserve">όπως </w:t>
      </w:r>
      <w:r w:rsidRPr="00C14CCD">
        <w:rPr>
          <w:rFonts w:ascii="Ping LCG Regular" w:hAnsi="Ping LCG Regular"/>
          <w:spacing w:val="-2"/>
        </w:rPr>
        <w:t>ισχύει.</w:t>
      </w:r>
    </w:p>
    <w:p w14:paraId="6FDB9D27" w14:textId="77777777" w:rsidR="00961DBF" w:rsidRPr="00C14CCD" w:rsidRDefault="00961DBF">
      <w:pPr>
        <w:pStyle w:val="a3"/>
        <w:spacing w:before="14"/>
        <w:jc w:val="left"/>
        <w:rPr>
          <w:rFonts w:ascii="Ping LCG Regular" w:hAnsi="Ping LCG Regular"/>
        </w:rPr>
      </w:pPr>
    </w:p>
    <w:p w14:paraId="6FDB9D28" w14:textId="77777777" w:rsidR="00961DBF" w:rsidRPr="00C14CCD" w:rsidRDefault="00BD4D3E">
      <w:pPr>
        <w:pStyle w:val="1"/>
        <w:numPr>
          <w:ilvl w:val="0"/>
          <w:numId w:val="2"/>
        </w:numPr>
        <w:tabs>
          <w:tab w:val="left" w:pos="203"/>
        </w:tabs>
        <w:spacing w:before="0"/>
        <w:ind w:left="203" w:hanging="161"/>
        <w:rPr>
          <w:rFonts w:ascii="Ping LCG Regular" w:hAnsi="Ping LCG Regular"/>
        </w:rPr>
      </w:pPr>
      <w:r w:rsidRPr="00C14CCD">
        <w:rPr>
          <w:rFonts w:ascii="Ping LCG Regular" w:hAnsi="Ping LCG Regular"/>
        </w:rPr>
        <w:t>Υπεύθυνος</w:t>
      </w:r>
      <w:r w:rsidRPr="00C14CCD">
        <w:rPr>
          <w:rFonts w:ascii="Ping LCG Regular" w:hAnsi="Ping LCG Regular"/>
          <w:spacing w:val="-6"/>
        </w:rPr>
        <w:t xml:space="preserve"> </w:t>
      </w:r>
      <w:r w:rsidRPr="00C14CCD">
        <w:rPr>
          <w:rFonts w:ascii="Ping LCG Regular" w:hAnsi="Ping LCG Regular"/>
          <w:spacing w:val="-2"/>
        </w:rPr>
        <w:t>Επεξεργασίας</w:t>
      </w:r>
    </w:p>
    <w:p w14:paraId="6FDB9D29" w14:textId="77777777" w:rsidR="00961DBF" w:rsidRPr="00C14CCD" w:rsidRDefault="00961DBF">
      <w:pPr>
        <w:pStyle w:val="a3"/>
        <w:spacing w:before="29"/>
        <w:jc w:val="left"/>
        <w:rPr>
          <w:rFonts w:ascii="Ping LCG Regular" w:hAnsi="Ping LCG Regular"/>
          <w:b/>
        </w:rPr>
      </w:pPr>
    </w:p>
    <w:p w14:paraId="6FDB9D2A" w14:textId="59511F21" w:rsidR="00961DBF" w:rsidRPr="00C14CCD" w:rsidRDefault="00BD4D3E">
      <w:pPr>
        <w:pStyle w:val="a3"/>
        <w:spacing w:line="276" w:lineRule="auto"/>
        <w:ind w:left="42" w:right="51"/>
        <w:rPr>
          <w:rFonts w:ascii="Ping LCG Regular" w:hAnsi="Ping LCG Regular"/>
        </w:rPr>
      </w:pPr>
      <w:r w:rsidRPr="00C14CCD">
        <w:rPr>
          <w:rFonts w:ascii="Ping LCG Regular" w:hAnsi="Ping LCG Regular"/>
        </w:rPr>
        <w:t>Η Εταιρεία με την επωνυμία «Διαχειριστής Ελληνικού Δικτύου Διανομής Ηλεκτρικής Ενέργειας Α.Ε.» και με διακριτικό τίτλο «ΔΕΔΔΗΕ</w:t>
      </w:r>
      <w:r w:rsidRPr="00C14CCD">
        <w:rPr>
          <w:rFonts w:ascii="Ping LCG Regular" w:hAnsi="Ping LCG Regular"/>
          <w:spacing w:val="-1"/>
        </w:rPr>
        <w:t xml:space="preserve"> </w:t>
      </w:r>
      <w:r w:rsidRPr="00C14CCD">
        <w:rPr>
          <w:rFonts w:ascii="Ping LCG Regular" w:hAnsi="Ping LCG Regular"/>
        </w:rPr>
        <w:t>Α.Ε.» ή «ΔΕΔΔΗE» (στο εξής ΔΕΔΔΗΕ),</w:t>
      </w:r>
      <w:r w:rsidRPr="00C14CCD">
        <w:rPr>
          <w:rFonts w:ascii="Ping LCG Regular" w:hAnsi="Ping LCG Regular"/>
          <w:spacing w:val="-1"/>
        </w:rPr>
        <w:t xml:space="preserve"> </w:t>
      </w:r>
      <w:r w:rsidRPr="00C14CCD">
        <w:rPr>
          <w:rFonts w:ascii="Ping LCG Regular" w:hAnsi="Ping LCG Regular"/>
        </w:rPr>
        <w:t xml:space="preserve">με έδρα στο </w:t>
      </w:r>
      <w:r w:rsidR="00C14CCD" w:rsidRPr="00C14CCD">
        <w:rPr>
          <w:rFonts w:ascii="Ping LCG Regular" w:hAnsi="Ping LCG Regular"/>
        </w:rPr>
        <w:t>Δ</w:t>
      </w:r>
      <w:r w:rsidRPr="00C14CCD">
        <w:rPr>
          <w:rFonts w:ascii="Ping LCG Regular" w:hAnsi="Ping LCG Regular"/>
        </w:rPr>
        <w:t>ήμο Αθηναίων, οδός Περραιβού 20 και Καλλιρρόης 5, Τ.Κ. 117 43 – Αθήνα, με Αρ. ΜΑΕ : 41268/01/Β/98/411 και Α.Φ.Μ.</w:t>
      </w:r>
      <w:r w:rsidRPr="00C14CCD">
        <w:rPr>
          <w:rFonts w:ascii="Ping LCG Regular" w:hAnsi="Ping LCG Regular"/>
          <w:spacing w:val="-13"/>
        </w:rPr>
        <w:t xml:space="preserve"> </w:t>
      </w:r>
      <w:r w:rsidRPr="00C14CCD">
        <w:rPr>
          <w:rFonts w:ascii="Ping LCG Regular" w:hAnsi="Ping LCG Regular"/>
        </w:rPr>
        <w:t>094532827,</w:t>
      </w:r>
      <w:r w:rsidRPr="00C14CCD">
        <w:rPr>
          <w:rFonts w:ascii="Ping LCG Regular" w:hAnsi="Ping LCG Regular"/>
          <w:spacing w:val="-12"/>
        </w:rPr>
        <w:t xml:space="preserve"> </w:t>
      </w:r>
      <w:r w:rsidRPr="00C14CCD">
        <w:rPr>
          <w:rFonts w:ascii="Ping LCG Regular" w:hAnsi="Ping LCG Regular"/>
        </w:rPr>
        <w:t>ΚΕΦΟΔΕ</w:t>
      </w:r>
      <w:r w:rsidRPr="00C14CCD">
        <w:rPr>
          <w:rFonts w:ascii="Ping LCG Regular" w:hAnsi="Ping LCG Regular"/>
          <w:spacing w:val="-12"/>
        </w:rPr>
        <w:t xml:space="preserve"> </w:t>
      </w:r>
      <w:r w:rsidRPr="00C14CCD">
        <w:rPr>
          <w:rFonts w:ascii="Ping LCG Regular" w:hAnsi="Ping LCG Regular"/>
        </w:rPr>
        <w:t>Αθηνών,</w:t>
      </w:r>
      <w:r w:rsidRPr="00C14CCD">
        <w:rPr>
          <w:rFonts w:ascii="Ping LCG Regular" w:hAnsi="Ping LCG Regular"/>
          <w:spacing w:val="-13"/>
        </w:rPr>
        <w:t xml:space="preserve"> </w:t>
      </w:r>
      <w:r w:rsidRPr="00C14CCD">
        <w:rPr>
          <w:rFonts w:ascii="Ping LCG Regular" w:hAnsi="Ping LCG Regular"/>
        </w:rPr>
        <w:t>σας</w:t>
      </w:r>
      <w:r w:rsidRPr="00C14CCD">
        <w:rPr>
          <w:rFonts w:ascii="Ping LCG Regular" w:hAnsi="Ping LCG Regular"/>
          <w:spacing w:val="-12"/>
        </w:rPr>
        <w:t xml:space="preserve"> </w:t>
      </w:r>
      <w:r w:rsidRPr="00C14CCD">
        <w:rPr>
          <w:rFonts w:ascii="Ping LCG Regular" w:hAnsi="Ping LCG Regular"/>
        </w:rPr>
        <w:t>ενημερώνει</w:t>
      </w:r>
      <w:r w:rsidRPr="00C14CCD">
        <w:rPr>
          <w:rFonts w:ascii="Ping LCG Regular" w:hAnsi="Ping LCG Regular"/>
          <w:spacing w:val="-13"/>
        </w:rPr>
        <w:t xml:space="preserve"> </w:t>
      </w:r>
      <w:r w:rsidRPr="00C14CCD">
        <w:rPr>
          <w:rFonts w:ascii="Ping LCG Regular" w:hAnsi="Ping LCG Regular"/>
        </w:rPr>
        <w:t>ότι</w:t>
      </w:r>
      <w:r w:rsidRPr="00C14CCD">
        <w:rPr>
          <w:rFonts w:ascii="Ping LCG Regular" w:hAnsi="Ping LCG Regular"/>
          <w:spacing w:val="-11"/>
        </w:rPr>
        <w:t xml:space="preserve"> </w:t>
      </w:r>
      <w:r w:rsidRPr="00C14CCD">
        <w:rPr>
          <w:rFonts w:ascii="Ping LCG Regular" w:hAnsi="Ping LCG Regular"/>
        </w:rPr>
        <w:t>τα</w:t>
      </w:r>
      <w:r w:rsidRPr="00C14CCD">
        <w:rPr>
          <w:rFonts w:ascii="Ping LCG Regular" w:hAnsi="Ping LCG Regular"/>
          <w:spacing w:val="-13"/>
        </w:rPr>
        <w:t xml:space="preserve"> </w:t>
      </w:r>
      <w:r w:rsidRPr="00C14CCD">
        <w:rPr>
          <w:rFonts w:ascii="Ping LCG Regular" w:hAnsi="Ping LCG Regular"/>
        </w:rPr>
        <w:t>δεδομένα</w:t>
      </w:r>
      <w:r w:rsidRPr="00C14CCD">
        <w:rPr>
          <w:rFonts w:ascii="Ping LCG Regular" w:hAnsi="Ping LCG Regular"/>
          <w:spacing w:val="-12"/>
        </w:rPr>
        <w:t xml:space="preserve"> </w:t>
      </w:r>
      <w:r w:rsidRPr="00C14CCD">
        <w:rPr>
          <w:rFonts w:ascii="Ping LCG Regular" w:hAnsi="Ping LCG Regular"/>
        </w:rPr>
        <w:t>που</w:t>
      </w:r>
      <w:r w:rsidRPr="00C14CCD">
        <w:rPr>
          <w:rFonts w:ascii="Ping LCG Regular" w:hAnsi="Ping LCG Regular"/>
          <w:spacing w:val="-12"/>
        </w:rPr>
        <w:t xml:space="preserve"> </w:t>
      </w:r>
      <w:r w:rsidRPr="00C14CCD">
        <w:rPr>
          <w:rFonts w:ascii="Ping LCG Regular" w:hAnsi="Ping LCG Regular"/>
        </w:rPr>
        <w:t>σας</w:t>
      </w:r>
      <w:r w:rsidRPr="00C14CCD">
        <w:rPr>
          <w:rFonts w:ascii="Ping LCG Regular" w:hAnsi="Ping LCG Regular"/>
          <w:spacing w:val="-13"/>
        </w:rPr>
        <w:t xml:space="preserve"> </w:t>
      </w:r>
      <w:r w:rsidRPr="00C14CCD">
        <w:rPr>
          <w:rFonts w:ascii="Ping LCG Regular" w:hAnsi="Ping LCG Regular"/>
        </w:rPr>
        <w:t>αφορούν</w:t>
      </w:r>
      <w:r w:rsidRPr="00C14CCD">
        <w:rPr>
          <w:rFonts w:ascii="Ping LCG Regular" w:hAnsi="Ping LCG Regular"/>
          <w:spacing w:val="-10"/>
        </w:rPr>
        <w:t xml:space="preserve"> </w:t>
      </w:r>
      <w:r w:rsidRPr="00C14CCD">
        <w:rPr>
          <w:rFonts w:ascii="Ping LCG Regular" w:hAnsi="Ping LCG Regular"/>
        </w:rPr>
        <w:t>και</w:t>
      </w:r>
      <w:r w:rsidRPr="00C14CCD">
        <w:rPr>
          <w:rFonts w:ascii="Ping LCG Regular" w:hAnsi="Ping LCG Regular"/>
          <w:spacing w:val="-11"/>
        </w:rPr>
        <w:t xml:space="preserve"> </w:t>
      </w:r>
      <w:r w:rsidRPr="00C14CCD">
        <w:rPr>
          <w:rFonts w:ascii="Ping LCG Regular" w:hAnsi="Ping LCG Regular"/>
        </w:rPr>
        <w:t>τα</w:t>
      </w:r>
      <w:r w:rsidRPr="00C14CCD">
        <w:rPr>
          <w:rFonts w:ascii="Ping LCG Regular" w:hAnsi="Ping LCG Regular"/>
          <w:spacing w:val="-13"/>
        </w:rPr>
        <w:t xml:space="preserve"> </w:t>
      </w:r>
      <w:r w:rsidRPr="00C14CCD">
        <w:rPr>
          <w:rFonts w:ascii="Ping LCG Regular" w:hAnsi="Ping LCG Regular"/>
        </w:rPr>
        <w:t>οποία έχετε κοινοποιήσει στον ΔΕΔΔΗΕ, τυγχάνουν επεξεργασίας ως ακολούθως:</w:t>
      </w:r>
    </w:p>
    <w:p w14:paraId="6FDB9D2B" w14:textId="77777777" w:rsidR="00961DBF" w:rsidRPr="00C14CCD" w:rsidRDefault="00961DBF">
      <w:pPr>
        <w:pStyle w:val="a3"/>
        <w:spacing w:before="12"/>
        <w:jc w:val="left"/>
        <w:rPr>
          <w:rFonts w:ascii="Ping LCG Regular" w:hAnsi="Ping LCG Regular"/>
        </w:rPr>
      </w:pPr>
    </w:p>
    <w:p w14:paraId="6FDB9D2C" w14:textId="77777777" w:rsidR="00961DBF" w:rsidRPr="00C14CCD" w:rsidRDefault="00BD4D3E">
      <w:pPr>
        <w:pStyle w:val="1"/>
        <w:numPr>
          <w:ilvl w:val="0"/>
          <w:numId w:val="2"/>
        </w:numPr>
        <w:tabs>
          <w:tab w:val="left" w:pos="260"/>
        </w:tabs>
        <w:spacing w:before="0"/>
        <w:ind w:left="260" w:hanging="218"/>
        <w:rPr>
          <w:rFonts w:ascii="Ping LCG Regular" w:hAnsi="Ping LCG Regular"/>
        </w:rPr>
      </w:pPr>
      <w:r w:rsidRPr="00C14CCD">
        <w:rPr>
          <w:rFonts w:ascii="Ping LCG Regular" w:hAnsi="Ping LCG Regular"/>
        </w:rPr>
        <w:t>Ποιες</w:t>
      </w:r>
      <w:r w:rsidRPr="00C14CCD">
        <w:rPr>
          <w:rFonts w:ascii="Ping LCG Regular" w:hAnsi="Ping LCG Regular"/>
          <w:spacing w:val="-7"/>
        </w:rPr>
        <w:t xml:space="preserve"> </w:t>
      </w:r>
      <w:r w:rsidRPr="00C14CCD">
        <w:rPr>
          <w:rFonts w:ascii="Ping LCG Regular" w:hAnsi="Ping LCG Regular"/>
        </w:rPr>
        <w:t>κατηγορίες</w:t>
      </w:r>
      <w:r w:rsidRPr="00C14CCD">
        <w:rPr>
          <w:rFonts w:ascii="Ping LCG Regular" w:hAnsi="Ping LCG Regular"/>
          <w:spacing w:val="-5"/>
        </w:rPr>
        <w:t xml:space="preserve"> </w:t>
      </w:r>
      <w:r w:rsidRPr="00C14CCD">
        <w:rPr>
          <w:rFonts w:ascii="Ping LCG Regular" w:hAnsi="Ping LCG Regular"/>
        </w:rPr>
        <w:t>δεδομένων</w:t>
      </w:r>
      <w:r w:rsidRPr="00C14CCD">
        <w:rPr>
          <w:rFonts w:ascii="Ping LCG Regular" w:hAnsi="Ping LCG Regular"/>
          <w:spacing w:val="-5"/>
        </w:rPr>
        <w:t xml:space="preserve"> </w:t>
      </w:r>
      <w:r w:rsidRPr="00C14CCD">
        <w:rPr>
          <w:rFonts w:ascii="Ping LCG Regular" w:hAnsi="Ping LCG Regular"/>
        </w:rPr>
        <w:t>συλλέγουμε</w:t>
      </w:r>
      <w:r w:rsidRPr="00C14CCD">
        <w:rPr>
          <w:rFonts w:ascii="Ping LCG Regular" w:hAnsi="Ping LCG Regular"/>
          <w:spacing w:val="-6"/>
        </w:rPr>
        <w:t xml:space="preserve"> </w:t>
      </w:r>
      <w:r w:rsidRPr="00C14CCD">
        <w:rPr>
          <w:rFonts w:ascii="Ping LCG Regular" w:hAnsi="Ping LCG Regular"/>
        </w:rPr>
        <w:t>και</w:t>
      </w:r>
      <w:r w:rsidRPr="00C14CCD">
        <w:rPr>
          <w:rFonts w:ascii="Ping LCG Regular" w:hAnsi="Ping LCG Regular"/>
          <w:spacing w:val="-6"/>
        </w:rPr>
        <w:t xml:space="preserve"> </w:t>
      </w:r>
      <w:r w:rsidRPr="00C14CCD">
        <w:rPr>
          <w:rFonts w:ascii="Ping LCG Regular" w:hAnsi="Ping LCG Regular"/>
        </w:rPr>
        <w:t>επεξεργαζόμαστε</w:t>
      </w:r>
      <w:r w:rsidRPr="00C14CCD">
        <w:rPr>
          <w:rFonts w:ascii="Ping LCG Regular" w:hAnsi="Ping LCG Regular"/>
          <w:spacing w:val="-6"/>
        </w:rPr>
        <w:t xml:space="preserve"> </w:t>
      </w:r>
      <w:r w:rsidRPr="00C14CCD">
        <w:rPr>
          <w:rFonts w:ascii="Ping LCG Regular" w:hAnsi="Ping LCG Regular"/>
        </w:rPr>
        <w:t>και</w:t>
      </w:r>
      <w:r w:rsidRPr="00C14CCD">
        <w:rPr>
          <w:rFonts w:ascii="Ping LCG Regular" w:hAnsi="Ping LCG Regular"/>
          <w:spacing w:val="-7"/>
        </w:rPr>
        <w:t xml:space="preserve"> </w:t>
      </w:r>
      <w:r w:rsidRPr="00C14CCD">
        <w:rPr>
          <w:rFonts w:ascii="Ping LCG Regular" w:hAnsi="Ping LCG Regular"/>
        </w:rPr>
        <w:t>από</w:t>
      </w:r>
      <w:r w:rsidRPr="00C14CCD">
        <w:rPr>
          <w:rFonts w:ascii="Ping LCG Regular" w:hAnsi="Ping LCG Regular"/>
          <w:spacing w:val="-5"/>
        </w:rPr>
        <w:t xml:space="preserve"> </w:t>
      </w:r>
      <w:r w:rsidRPr="00C14CCD">
        <w:rPr>
          <w:rFonts w:ascii="Ping LCG Regular" w:hAnsi="Ping LCG Regular"/>
        </w:rPr>
        <w:t>που</w:t>
      </w:r>
      <w:r w:rsidRPr="00C14CCD">
        <w:rPr>
          <w:rFonts w:ascii="Ping LCG Regular" w:hAnsi="Ping LCG Regular"/>
          <w:spacing w:val="-6"/>
        </w:rPr>
        <w:t xml:space="preserve"> </w:t>
      </w:r>
      <w:r w:rsidRPr="00C14CCD">
        <w:rPr>
          <w:rFonts w:ascii="Ping LCG Regular" w:hAnsi="Ping LCG Regular"/>
          <w:spacing w:val="-2"/>
        </w:rPr>
        <w:t>προέρχονται</w:t>
      </w:r>
    </w:p>
    <w:p w14:paraId="6FDB9D2D" w14:textId="77777777" w:rsidR="00961DBF" w:rsidRPr="00C14CCD" w:rsidRDefault="00961DBF">
      <w:pPr>
        <w:pStyle w:val="a3"/>
        <w:spacing w:before="30"/>
        <w:jc w:val="left"/>
        <w:rPr>
          <w:rFonts w:ascii="Ping LCG Regular" w:hAnsi="Ping LCG Regular"/>
          <w:b/>
        </w:rPr>
      </w:pPr>
    </w:p>
    <w:p w14:paraId="6FDB9D2E" w14:textId="18240A2F" w:rsidR="00961DBF" w:rsidRPr="00C14CCD" w:rsidRDefault="00BD4D3E">
      <w:pPr>
        <w:pStyle w:val="a3"/>
        <w:spacing w:line="249" w:lineRule="auto"/>
        <w:ind w:left="42" w:right="55"/>
        <w:rPr>
          <w:rFonts w:ascii="Ping LCG Regular" w:hAnsi="Ping LCG Regular"/>
        </w:rPr>
      </w:pPr>
      <w:r w:rsidRPr="00C14CCD">
        <w:rPr>
          <w:rFonts w:ascii="Ping LCG Regular" w:hAnsi="Ping LCG Regular"/>
        </w:rPr>
        <w:t>Ο ΔΕΔΔΗΕ επεξεργάζεται τα προσωπικά δεδομένα και δικαιολογητικά που υποβάλλονται από τους υποψηφίους εργαζομένους, όπως αυτά προβλέπονται στο πλαίσιο της Προκήρυξης</w:t>
      </w:r>
      <w:r w:rsidRPr="00C14CCD">
        <w:rPr>
          <w:rFonts w:ascii="Ping LCG Regular" w:hAnsi="Ping LCG Regular"/>
          <w:spacing w:val="40"/>
        </w:rPr>
        <w:t xml:space="preserve"> </w:t>
      </w:r>
      <w:r w:rsidRPr="00C14CCD">
        <w:rPr>
          <w:rFonts w:ascii="Ping LCG Regular" w:hAnsi="Ping LCG Regular"/>
        </w:rPr>
        <w:t>ΣΟΧ …./2025.</w:t>
      </w:r>
    </w:p>
    <w:p w14:paraId="6FDB9D2F" w14:textId="77777777" w:rsidR="00961DBF" w:rsidRPr="00C14CCD" w:rsidRDefault="00BD4D3E">
      <w:pPr>
        <w:pStyle w:val="1"/>
        <w:ind w:left="42" w:firstLine="0"/>
        <w:jc w:val="both"/>
        <w:rPr>
          <w:rFonts w:ascii="Ping LCG Regular" w:hAnsi="Ping LCG Regular"/>
        </w:rPr>
      </w:pPr>
      <w:r w:rsidRPr="00C14CCD">
        <w:rPr>
          <w:rFonts w:ascii="Ping LCG Regular" w:hAnsi="Ping LCG Regular"/>
        </w:rPr>
        <w:t>ΙΙΙ.</w:t>
      </w:r>
      <w:r w:rsidRPr="00C14CCD">
        <w:rPr>
          <w:rFonts w:ascii="Ping LCG Regular" w:hAnsi="Ping LCG Regular"/>
          <w:spacing w:val="-6"/>
        </w:rPr>
        <w:t xml:space="preserve"> </w:t>
      </w:r>
      <w:r w:rsidRPr="00C14CCD">
        <w:rPr>
          <w:rFonts w:ascii="Ping LCG Regular" w:hAnsi="Ping LCG Regular"/>
        </w:rPr>
        <w:t>Σκοπός</w:t>
      </w:r>
      <w:r w:rsidRPr="00C14CCD">
        <w:rPr>
          <w:rFonts w:ascii="Ping LCG Regular" w:hAnsi="Ping LCG Regular"/>
          <w:spacing w:val="-2"/>
        </w:rPr>
        <w:t xml:space="preserve"> </w:t>
      </w:r>
      <w:r w:rsidRPr="00C14CCD">
        <w:rPr>
          <w:rFonts w:ascii="Ping LCG Regular" w:hAnsi="Ping LCG Regular"/>
        </w:rPr>
        <w:t>της</w:t>
      </w:r>
      <w:r w:rsidRPr="00C14CCD">
        <w:rPr>
          <w:rFonts w:ascii="Ping LCG Regular" w:hAnsi="Ping LCG Regular"/>
          <w:spacing w:val="-3"/>
        </w:rPr>
        <w:t xml:space="preserve"> </w:t>
      </w:r>
      <w:r w:rsidRPr="00C14CCD">
        <w:rPr>
          <w:rFonts w:ascii="Ping LCG Regular" w:hAnsi="Ping LCG Regular"/>
          <w:spacing w:val="-2"/>
        </w:rPr>
        <w:t>επεξεργασίας</w:t>
      </w:r>
    </w:p>
    <w:p w14:paraId="6FDB9D30" w14:textId="77777777" w:rsidR="00961DBF" w:rsidRPr="00C14CCD" w:rsidRDefault="00961DBF">
      <w:pPr>
        <w:pStyle w:val="a3"/>
        <w:spacing w:before="29"/>
        <w:jc w:val="left"/>
        <w:rPr>
          <w:rFonts w:ascii="Ping LCG Regular" w:hAnsi="Ping LCG Regular"/>
          <w:b/>
        </w:rPr>
      </w:pPr>
    </w:p>
    <w:p w14:paraId="6FDB9D31" w14:textId="77777777" w:rsidR="00961DBF" w:rsidRPr="00C14CCD" w:rsidRDefault="00BD4D3E">
      <w:pPr>
        <w:pStyle w:val="a3"/>
        <w:spacing w:line="249" w:lineRule="auto"/>
        <w:ind w:left="42" w:right="54"/>
        <w:rPr>
          <w:rFonts w:ascii="Ping LCG Regular" w:hAnsi="Ping LCG Regular"/>
        </w:rPr>
      </w:pPr>
      <w:r w:rsidRPr="00C14CCD">
        <w:rPr>
          <w:rFonts w:ascii="Ping LCG Regular" w:hAnsi="Ping LCG Regular"/>
        </w:rPr>
        <w:t>Η</w:t>
      </w:r>
      <w:r w:rsidRPr="00C14CCD">
        <w:rPr>
          <w:rFonts w:ascii="Ping LCG Regular" w:hAnsi="Ping LCG Regular"/>
          <w:spacing w:val="-13"/>
        </w:rPr>
        <w:t xml:space="preserve"> </w:t>
      </w:r>
      <w:r w:rsidRPr="00C14CCD">
        <w:rPr>
          <w:rFonts w:ascii="Ping LCG Regular" w:hAnsi="Ping LCG Regular"/>
        </w:rPr>
        <w:t>επεξεργασία</w:t>
      </w:r>
      <w:r w:rsidRPr="00C14CCD">
        <w:rPr>
          <w:rFonts w:ascii="Ping LCG Regular" w:hAnsi="Ping LCG Regular"/>
          <w:spacing w:val="-12"/>
        </w:rPr>
        <w:t xml:space="preserve"> </w:t>
      </w:r>
      <w:r w:rsidRPr="00C14CCD">
        <w:rPr>
          <w:rFonts w:ascii="Ping LCG Regular" w:hAnsi="Ping LCG Regular"/>
        </w:rPr>
        <w:t>λαμβάνει</w:t>
      </w:r>
      <w:r w:rsidRPr="00C14CCD">
        <w:rPr>
          <w:rFonts w:ascii="Ping LCG Regular" w:hAnsi="Ping LCG Regular"/>
          <w:spacing w:val="-11"/>
        </w:rPr>
        <w:t xml:space="preserve"> </w:t>
      </w:r>
      <w:r w:rsidRPr="00C14CCD">
        <w:rPr>
          <w:rFonts w:ascii="Ping LCG Regular" w:hAnsi="Ping LCG Regular"/>
        </w:rPr>
        <w:t>χώρα</w:t>
      </w:r>
      <w:r w:rsidRPr="00C14CCD">
        <w:rPr>
          <w:rFonts w:ascii="Ping LCG Regular" w:hAnsi="Ping LCG Regular"/>
          <w:spacing w:val="-13"/>
        </w:rPr>
        <w:t xml:space="preserve"> </w:t>
      </w:r>
      <w:r w:rsidRPr="00C14CCD">
        <w:rPr>
          <w:rFonts w:ascii="Ping LCG Regular" w:hAnsi="Ping LCG Regular"/>
        </w:rPr>
        <w:t>προς</w:t>
      </w:r>
      <w:r w:rsidRPr="00C14CCD">
        <w:rPr>
          <w:rFonts w:ascii="Ping LCG Regular" w:hAnsi="Ping LCG Regular"/>
          <w:spacing w:val="-12"/>
        </w:rPr>
        <w:t xml:space="preserve"> </w:t>
      </w:r>
      <w:r w:rsidRPr="00C14CCD">
        <w:rPr>
          <w:rFonts w:ascii="Ping LCG Regular" w:hAnsi="Ping LCG Regular"/>
        </w:rPr>
        <w:t>τον</w:t>
      </w:r>
      <w:r w:rsidRPr="00C14CCD">
        <w:rPr>
          <w:rFonts w:ascii="Ping LCG Regular" w:hAnsi="Ping LCG Regular"/>
          <w:spacing w:val="-7"/>
        </w:rPr>
        <w:t xml:space="preserve"> </w:t>
      </w:r>
      <w:r w:rsidRPr="00C14CCD">
        <w:rPr>
          <w:rFonts w:ascii="Ping LCG Regular" w:hAnsi="Ping LCG Regular"/>
        </w:rPr>
        <w:t>σκοπό</w:t>
      </w:r>
      <w:r w:rsidRPr="00C14CCD">
        <w:rPr>
          <w:rFonts w:ascii="Ping LCG Regular" w:hAnsi="Ping LCG Regular"/>
          <w:spacing w:val="-11"/>
        </w:rPr>
        <w:t xml:space="preserve"> </w:t>
      </w:r>
      <w:r w:rsidRPr="00C14CCD">
        <w:rPr>
          <w:rFonts w:ascii="Ping LCG Regular" w:hAnsi="Ping LCG Regular"/>
        </w:rPr>
        <w:t>της</w:t>
      </w:r>
      <w:r w:rsidRPr="00C14CCD">
        <w:rPr>
          <w:rFonts w:ascii="Ping LCG Regular" w:hAnsi="Ping LCG Regular"/>
          <w:spacing w:val="-12"/>
        </w:rPr>
        <w:t xml:space="preserve"> </w:t>
      </w:r>
      <w:r w:rsidRPr="00C14CCD">
        <w:rPr>
          <w:rFonts w:ascii="Ping LCG Regular" w:hAnsi="Ping LCG Regular"/>
        </w:rPr>
        <w:t>διαπίστωσης</w:t>
      </w:r>
      <w:r w:rsidRPr="00C14CCD">
        <w:rPr>
          <w:rFonts w:ascii="Ping LCG Regular" w:hAnsi="Ping LCG Regular"/>
          <w:spacing w:val="-12"/>
        </w:rPr>
        <w:t xml:space="preserve"> </w:t>
      </w:r>
      <w:r w:rsidRPr="00C14CCD">
        <w:rPr>
          <w:rFonts w:ascii="Ping LCG Regular" w:hAnsi="Ping LCG Regular"/>
        </w:rPr>
        <w:t>της</w:t>
      </w:r>
      <w:r w:rsidRPr="00C14CCD">
        <w:rPr>
          <w:rFonts w:ascii="Ping LCG Regular" w:hAnsi="Ping LCG Regular"/>
          <w:spacing w:val="-12"/>
        </w:rPr>
        <w:t xml:space="preserve"> </w:t>
      </w:r>
      <w:r w:rsidRPr="00C14CCD">
        <w:rPr>
          <w:rFonts w:ascii="Ping LCG Regular" w:hAnsi="Ping LCG Regular"/>
        </w:rPr>
        <w:t>γνησιότητας</w:t>
      </w:r>
      <w:r w:rsidRPr="00C14CCD">
        <w:rPr>
          <w:rFonts w:ascii="Ping LCG Regular" w:hAnsi="Ping LCG Regular"/>
          <w:spacing w:val="-13"/>
        </w:rPr>
        <w:t xml:space="preserve"> </w:t>
      </w:r>
      <w:r w:rsidRPr="00C14CCD">
        <w:rPr>
          <w:rFonts w:ascii="Ping LCG Regular" w:hAnsi="Ping LCG Regular"/>
        </w:rPr>
        <w:t>των</w:t>
      </w:r>
      <w:r w:rsidRPr="00C14CCD">
        <w:rPr>
          <w:rFonts w:ascii="Ping LCG Regular" w:hAnsi="Ping LCG Regular"/>
          <w:spacing w:val="-11"/>
        </w:rPr>
        <w:t xml:space="preserve"> </w:t>
      </w:r>
      <w:r w:rsidRPr="00C14CCD">
        <w:rPr>
          <w:rFonts w:ascii="Ping LCG Regular" w:hAnsi="Ping LCG Regular"/>
        </w:rPr>
        <w:t>υποβαλλόμενων εγγράφων, καθώς και της διενέργειας των νόμιμων διαδικασιών πρόσληψής σας.</w:t>
      </w:r>
    </w:p>
    <w:p w14:paraId="6FDB9D32" w14:textId="77777777" w:rsidR="00961DBF" w:rsidRPr="00C14CCD" w:rsidRDefault="00BD4D3E">
      <w:pPr>
        <w:pStyle w:val="1"/>
        <w:numPr>
          <w:ilvl w:val="0"/>
          <w:numId w:val="1"/>
        </w:numPr>
        <w:tabs>
          <w:tab w:val="left" w:pos="333"/>
        </w:tabs>
        <w:ind w:left="333" w:hanging="291"/>
        <w:rPr>
          <w:rFonts w:ascii="Ping LCG Regular" w:hAnsi="Ping LCG Regular"/>
        </w:rPr>
      </w:pPr>
      <w:r w:rsidRPr="00C14CCD">
        <w:rPr>
          <w:rFonts w:ascii="Ping LCG Regular" w:hAnsi="Ping LCG Regular"/>
        </w:rPr>
        <w:t>Νομική</w:t>
      </w:r>
      <w:r w:rsidRPr="00C14CCD">
        <w:rPr>
          <w:rFonts w:ascii="Ping LCG Regular" w:hAnsi="Ping LCG Regular"/>
          <w:spacing w:val="-4"/>
        </w:rPr>
        <w:t xml:space="preserve"> </w:t>
      </w:r>
      <w:r w:rsidRPr="00C14CCD">
        <w:rPr>
          <w:rFonts w:ascii="Ping LCG Regular" w:hAnsi="Ping LCG Regular"/>
        </w:rPr>
        <w:t>Βάση</w:t>
      </w:r>
      <w:r w:rsidRPr="00C14CCD">
        <w:rPr>
          <w:rFonts w:ascii="Ping LCG Regular" w:hAnsi="Ping LCG Regular"/>
          <w:spacing w:val="-4"/>
        </w:rPr>
        <w:t xml:space="preserve"> </w:t>
      </w:r>
      <w:r w:rsidRPr="00C14CCD">
        <w:rPr>
          <w:rFonts w:ascii="Ping LCG Regular" w:hAnsi="Ping LCG Regular"/>
        </w:rPr>
        <w:t>της</w:t>
      </w:r>
      <w:r w:rsidRPr="00C14CCD">
        <w:rPr>
          <w:rFonts w:ascii="Ping LCG Regular" w:hAnsi="Ping LCG Regular"/>
          <w:spacing w:val="-3"/>
        </w:rPr>
        <w:t xml:space="preserve"> </w:t>
      </w:r>
      <w:r w:rsidRPr="00C14CCD">
        <w:rPr>
          <w:rFonts w:ascii="Ping LCG Regular" w:hAnsi="Ping LCG Regular"/>
          <w:spacing w:val="-2"/>
        </w:rPr>
        <w:t>επεξεργασίας</w:t>
      </w:r>
    </w:p>
    <w:p w14:paraId="6FDB9D33" w14:textId="77777777" w:rsidR="00961DBF" w:rsidRPr="00C14CCD" w:rsidRDefault="00961DBF">
      <w:pPr>
        <w:pStyle w:val="a3"/>
        <w:spacing w:before="25"/>
        <w:jc w:val="left"/>
        <w:rPr>
          <w:rFonts w:ascii="Ping LCG Regular" w:hAnsi="Ping LCG Regular"/>
          <w:b/>
        </w:rPr>
      </w:pPr>
    </w:p>
    <w:p w14:paraId="6FDB9D34" w14:textId="77777777" w:rsidR="00961DBF" w:rsidRPr="00C14CCD" w:rsidRDefault="00BD4D3E">
      <w:pPr>
        <w:pStyle w:val="a3"/>
        <w:spacing w:line="254" w:lineRule="auto"/>
        <w:ind w:left="42" w:right="52"/>
        <w:rPr>
          <w:rFonts w:ascii="Ping LCG Regular" w:hAnsi="Ping LCG Regular"/>
        </w:rPr>
      </w:pPr>
      <w:r w:rsidRPr="00C14CCD">
        <w:rPr>
          <w:rFonts w:ascii="Ping LCG Regular" w:hAnsi="Ping LCG Regular"/>
        </w:rPr>
        <w:t>Ειδικότερα, επεξεργασία των προσωπικών δεδομένων σας είναι απαραίτητη για την εκτέλεση σύμβασης της οποίας είστε συμβαλλόμενο μέρος ή για να ληφθούν μέτρα κατ' αίτησή σας πριν από τη σύναψη σύμβασης (άρθρο 6 παρ. 1 (β) του</w:t>
      </w:r>
      <w:r w:rsidRPr="00C14CCD">
        <w:rPr>
          <w:rFonts w:ascii="Ping LCG Regular" w:hAnsi="Ping LCG Regular"/>
          <w:spacing w:val="40"/>
        </w:rPr>
        <w:t xml:space="preserve"> </w:t>
      </w:r>
      <w:r w:rsidRPr="00C14CCD">
        <w:rPr>
          <w:rFonts w:ascii="Ping LCG Regular" w:hAnsi="Ping LCG Regular"/>
        </w:rPr>
        <w:t>GDPR και άρθρο 27 παρ. 1 του Νόμου 4624/2019).</w:t>
      </w:r>
    </w:p>
    <w:p w14:paraId="6FDB9D35" w14:textId="77777777" w:rsidR="00961DBF" w:rsidRPr="00C14CCD" w:rsidRDefault="00BD4D3E">
      <w:pPr>
        <w:pStyle w:val="1"/>
        <w:numPr>
          <w:ilvl w:val="0"/>
          <w:numId w:val="1"/>
        </w:numPr>
        <w:tabs>
          <w:tab w:val="left" w:pos="276"/>
        </w:tabs>
        <w:spacing w:before="236"/>
        <w:ind w:left="276" w:hanging="234"/>
        <w:rPr>
          <w:rFonts w:ascii="Ping LCG Regular" w:hAnsi="Ping LCG Regular"/>
        </w:rPr>
      </w:pPr>
      <w:r w:rsidRPr="00C14CCD">
        <w:rPr>
          <w:rFonts w:ascii="Ping LCG Regular" w:hAnsi="Ping LCG Regular"/>
        </w:rPr>
        <w:t>Αποδέκτες</w:t>
      </w:r>
      <w:r w:rsidRPr="00C14CCD">
        <w:rPr>
          <w:rFonts w:ascii="Ping LCG Regular" w:hAnsi="Ping LCG Regular"/>
          <w:spacing w:val="-5"/>
        </w:rPr>
        <w:t xml:space="preserve"> </w:t>
      </w:r>
      <w:r w:rsidRPr="00C14CCD">
        <w:rPr>
          <w:rFonts w:ascii="Ping LCG Regular" w:hAnsi="Ping LCG Regular"/>
        </w:rPr>
        <w:t>των</w:t>
      </w:r>
      <w:r w:rsidRPr="00C14CCD">
        <w:rPr>
          <w:rFonts w:ascii="Ping LCG Regular" w:hAnsi="Ping LCG Regular"/>
          <w:spacing w:val="-3"/>
        </w:rPr>
        <w:t xml:space="preserve"> </w:t>
      </w:r>
      <w:r w:rsidRPr="00C14CCD">
        <w:rPr>
          <w:rFonts w:ascii="Ping LCG Regular" w:hAnsi="Ping LCG Regular"/>
        </w:rPr>
        <w:t>προσωπικών</w:t>
      </w:r>
      <w:r w:rsidRPr="00C14CCD">
        <w:rPr>
          <w:rFonts w:ascii="Ping LCG Regular" w:hAnsi="Ping LCG Regular"/>
          <w:spacing w:val="-4"/>
        </w:rPr>
        <w:t xml:space="preserve"> </w:t>
      </w:r>
      <w:r w:rsidRPr="00C14CCD">
        <w:rPr>
          <w:rFonts w:ascii="Ping LCG Regular" w:hAnsi="Ping LCG Regular"/>
        </w:rPr>
        <w:t>σας</w:t>
      </w:r>
      <w:r w:rsidRPr="00C14CCD">
        <w:rPr>
          <w:rFonts w:ascii="Ping LCG Regular" w:hAnsi="Ping LCG Regular"/>
          <w:spacing w:val="-4"/>
        </w:rPr>
        <w:t xml:space="preserve"> </w:t>
      </w:r>
      <w:r w:rsidRPr="00C14CCD">
        <w:rPr>
          <w:rFonts w:ascii="Ping LCG Regular" w:hAnsi="Ping LCG Regular"/>
          <w:spacing w:val="-2"/>
        </w:rPr>
        <w:t>δεδομένων</w:t>
      </w:r>
    </w:p>
    <w:p w14:paraId="6FDB9D36" w14:textId="77777777" w:rsidR="00961DBF" w:rsidRPr="00C14CCD" w:rsidRDefault="00961DBF">
      <w:pPr>
        <w:pStyle w:val="a3"/>
        <w:spacing w:before="24"/>
        <w:jc w:val="left"/>
        <w:rPr>
          <w:rFonts w:ascii="Ping LCG Regular" w:hAnsi="Ping LCG Regular"/>
          <w:b/>
        </w:rPr>
      </w:pPr>
    </w:p>
    <w:p w14:paraId="6FDB9D37" w14:textId="77777777" w:rsidR="00961DBF" w:rsidRDefault="00BD4D3E">
      <w:pPr>
        <w:pStyle w:val="a3"/>
        <w:spacing w:before="1" w:line="252" w:lineRule="auto"/>
        <w:ind w:left="42" w:right="43"/>
        <w:rPr>
          <w:rFonts w:ascii="Ping LCG Regular" w:hAnsi="Ping LCG Regular"/>
        </w:rPr>
      </w:pPr>
      <w:r w:rsidRPr="00C14CCD">
        <w:rPr>
          <w:rFonts w:ascii="Ping LCG Regular" w:hAnsi="Ping LCG Regular"/>
        </w:rPr>
        <w:t>Τα</w:t>
      </w:r>
      <w:r w:rsidRPr="00C14CCD">
        <w:rPr>
          <w:rFonts w:ascii="Ping LCG Regular" w:hAnsi="Ping LCG Regular"/>
          <w:spacing w:val="-13"/>
        </w:rPr>
        <w:t xml:space="preserve"> </w:t>
      </w:r>
      <w:r w:rsidRPr="00C14CCD">
        <w:rPr>
          <w:rFonts w:ascii="Ping LCG Regular" w:hAnsi="Ping LCG Regular"/>
        </w:rPr>
        <w:t>προσωπικά</w:t>
      </w:r>
      <w:r w:rsidRPr="00C14CCD">
        <w:rPr>
          <w:rFonts w:ascii="Ping LCG Regular" w:hAnsi="Ping LCG Regular"/>
          <w:spacing w:val="-12"/>
        </w:rPr>
        <w:t xml:space="preserve"> </w:t>
      </w:r>
      <w:r w:rsidRPr="00C14CCD">
        <w:rPr>
          <w:rFonts w:ascii="Ping LCG Regular" w:hAnsi="Ping LCG Regular"/>
        </w:rPr>
        <w:t>δεδομένα</w:t>
      </w:r>
      <w:r w:rsidRPr="00C14CCD">
        <w:rPr>
          <w:rFonts w:ascii="Ping LCG Regular" w:hAnsi="Ping LCG Regular"/>
          <w:spacing w:val="-13"/>
        </w:rPr>
        <w:t xml:space="preserve"> </w:t>
      </w:r>
      <w:r w:rsidRPr="00C14CCD">
        <w:rPr>
          <w:rFonts w:ascii="Ping LCG Regular" w:hAnsi="Ping LCG Regular"/>
        </w:rPr>
        <w:t>των</w:t>
      </w:r>
      <w:r w:rsidRPr="00C14CCD">
        <w:rPr>
          <w:rFonts w:ascii="Ping LCG Regular" w:hAnsi="Ping LCG Regular"/>
          <w:spacing w:val="-12"/>
        </w:rPr>
        <w:t xml:space="preserve"> </w:t>
      </w:r>
      <w:r w:rsidRPr="00C14CCD">
        <w:rPr>
          <w:rFonts w:ascii="Ping LCG Regular" w:hAnsi="Ping LCG Regular"/>
        </w:rPr>
        <w:t>υποψηφίων</w:t>
      </w:r>
      <w:r w:rsidRPr="00C14CCD">
        <w:rPr>
          <w:rFonts w:ascii="Ping LCG Regular" w:hAnsi="Ping LCG Regular"/>
          <w:spacing w:val="-13"/>
        </w:rPr>
        <w:t xml:space="preserve"> </w:t>
      </w:r>
      <w:r w:rsidRPr="00C14CCD">
        <w:rPr>
          <w:rFonts w:ascii="Ping LCG Regular" w:hAnsi="Ping LCG Regular"/>
        </w:rPr>
        <w:t>προς</w:t>
      </w:r>
      <w:r w:rsidRPr="00C14CCD">
        <w:rPr>
          <w:rFonts w:ascii="Ping LCG Regular" w:hAnsi="Ping LCG Regular"/>
          <w:spacing w:val="-12"/>
        </w:rPr>
        <w:t xml:space="preserve"> </w:t>
      </w:r>
      <w:r w:rsidRPr="00C14CCD">
        <w:rPr>
          <w:rFonts w:ascii="Ping LCG Regular" w:hAnsi="Ping LCG Regular"/>
        </w:rPr>
        <w:t>πρόσληψη,</w:t>
      </w:r>
      <w:r w:rsidRPr="00C14CCD">
        <w:rPr>
          <w:rFonts w:ascii="Ping LCG Regular" w:hAnsi="Ping LCG Regular"/>
          <w:spacing w:val="-13"/>
        </w:rPr>
        <w:t xml:space="preserve"> </w:t>
      </w:r>
      <w:r w:rsidRPr="00C14CCD">
        <w:rPr>
          <w:rFonts w:ascii="Ping LCG Regular" w:hAnsi="Ping LCG Regular"/>
        </w:rPr>
        <w:t>δεν</w:t>
      </w:r>
      <w:r w:rsidRPr="00C14CCD">
        <w:rPr>
          <w:rFonts w:ascii="Ping LCG Regular" w:hAnsi="Ping LCG Regular"/>
          <w:spacing w:val="-11"/>
        </w:rPr>
        <w:t xml:space="preserve"> </w:t>
      </w:r>
      <w:r w:rsidRPr="00C14CCD">
        <w:rPr>
          <w:rFonts w:ascii="Ping LCG Regular" w:hAnsi="Ping LCG Regular"/>
        </w:rPr>
        <w:t>πρόκειται</w:t>
      </w:r>
      <w:r w:rsidRPr="00C14CCD">
        <w:rPr>
          <w:rFonts w:ascii="Ping LCG Regular" w:hAnsi="Ping LCG Regular"/>
          <w:spacing w:val="-12"/>
        </w:rPr>
        <w:t xml:space="preserve"> </w:t>
      </w:r>
      <w:r w:rsidRPr="00C14CCD">
        <w:rPr>
          <w:rFonts w:ascii="Ping LCG Regular" w:hAnsi="Ping LCG Regular"/>
        </w:rPr>
        <w:t>να</w:t>
      </w:r>
      <w:r w:rsidRPr="00C14CCD">
        <w:rPr>
          <w:rFonts w:ascii="Ping LCG Regular" w:hAnsi="Ping LCG Regular"/>
          <w:spacing w:val="-6"/>
        </w:rPr>
        <w:t xml:space="preserve"> </w:t>
      </w:r>
      <w:r w:rsidRPr="00C14CCD">
        <w:rPr>
          <w:rFonts w:ascii="Ping LCG Regular" w:hAnsi="Ping LCG Regular"/>
        </w:rPr>
        <w:t>διαβιβασθούν</w:t>
      </w:r>
      <w:r w:rsidRPr="00C14CCD">
        <w:rPr>
          <w:rFonts w:ascii="Ping LCG Regular" w:hAnsi="Ping LCG Regular"/>
          <w:spacing w:val="-10"/>
        </w:rPr>
        <w:t xml:space="preserve"> </w:t>
      </w:r>
      <w:r w:rsidRPr="00C14CCD">
        <w:rPr>
          <w:rFonts w:ascii="Ping LCG Regular" w:hAnsi="Ping LCG Regular"/>
        </w:rPr>
        <w:t>σε</w:t>
      </w:r>
      <w:r w:rsidRPr="00C14CCD">
        <w:rPr>
          <w:rFonts w:ascii="Ping LCG Regular" w:hAnsi="Ping LCG Regular"/>
          <w:spacing w:val="-8"/>
        </w:rPr>
        <w:t xml:space="preserve"> </w:t>
      </w:r>
      <w:r w:rsidRPr="00C14CCD">
        <w:rPr>
          <w:rFonts w:ascii="Ping LCG Regular" w:hAnsi="Ping LCG Regular"/>
        </w:rPr>
        <w:t>τρίτους για οποιοδήποτε σκοπό, με εξαίρεση τη διαβίβαση των απολύτως απαραίτητων εγγράφων ή στοιχείων</w:t>
      </w:r>
      <w:r w:rsidRPr="00C14CCD">
        <w:rPr>
          <w:rFonts w:ascii="Ping LCG Regular" w:hAnsi="Ping LCG Regular"/>
          <w:spacing w:val="-13"/>
        </w:rPr>
        <w:t xml:space="preserve"> </w:t>
      </w:r>
      <w:r w:rsidRPr="00C14CCD">
        <w:rPr>
          <w:rFonts w:ascii="Ping LCG Regular" w:hAnsi="Ping LCG Regular"/>
        </w:rPr>
        <w:t>προς</w:t>
      </w:r>
      <w:r w:rsidRPr="00C14CCD">
        <w:rPr>
          <w:rFonts w:ascii="Ping LCG Regular" w:hAnsi="Ping LCG Regular"/>
          <w:spacing w:val="-12"/>
        </w:rPr>
        <w:t xml:space="preserve"> </w:t>
      </w:r>
      <w:r w:rsidRPr="00C14CCD">
        <w:rPr>
          <w:rFonts w:ascii="Ping LCG Regular" w:hAnsi="Ping LCG Regular"/>
        </w:rPr>
        <w:t>άλλες</w:t>
      </w:r>
      <w:r w:rsidRPr="00C14CCD">
        <w:rPr>
          <w:rFonts w:ascii="Ping LCG Regular" w:hAnsi="Ping LCG Regular"/>
          <w:spacing w:val="-7"/>
        </w:rPr>
        <w:t xml:space="preserve"> </w:t>
      </w:r>
      <w:r w:rsidRPr="00C14CCD">
        <w:rPr>
          <w:rFonts w:ascii="Ping LCG Regular" w:hAnsi="Ping LCG Regular"/>
        </w:rPr>
        <w:t>Υπηρεσίες,</w:t>
      </w:r>
      <w:r w:rsidRPr="00C14CCD">
        <w:rPr>
          <w:rFonts w:ascii="Ping LCG Regular" w:hAnsi="Ping LCG Regular"/>
          <w:spacing w:val="-10"/>
        </w:rPr>
        <w:t xml:space="preserve"> </w:t>
      </w:r>
      <w:r w:rsidRPr="00C14CCD">
        <w:rPr>
          <w:rFonts w:ascii="Ping LCG Regular" w:hAnsi="Ping LCG Regular"/>
        </w:rPr>
        <w:t>όπου</w:t>
      </w:r>
      <w:r w:rsidRPr="00C14CCD">
        <w:rPr>
          <w:rFonts w:ascii="Ping LCG Regular" w:hAnsi="Ping LCG Regular"/>
          <w:spacing w:val="-8"/>
        </w:rPr>
        <w:t xml:space="preserve"> </w:t>
      </w:r>
      <w:r w:rsidRPr="00C14CCD">
        <w:rPr>
          <w:rFonts w:ascii="Ping LCG Regular" w:hAnsi="Ping LCG Regular"/>
        </w:rPr>
        <w:t>αυτό</w:t>
      </w:r>
      <w:r w:rsidRPr="00C14CCD">
        <w:rPr>
          <w:rFonts w:ascii="Ping LCG Regular" w:hAnsi="Ping LCG Regular"/>
          <w:spacing w:val="-13"/>
        </w:rPr>
        <w:t xml:space="preserve"> </w:t>
      </w:r>
      <w:r w:rsidRPr="00C14CCD">
        <w:rPr>
          <w:rFonts w:ascii="Ping LCG Regular" w:hAnsi="Ping LCG Regular"/>
        </w:rPr>
        <w:t>απαιτείται,</w:t>
      </w:r>
      <w:r w:rsidRPr="00C14CCD">
        <w:rPr>
          <w:rFonts w:ascii="Ping LCG Regular" w:hAnsi="Ping LCG Regular"/>
          <w:spacing w:val="-12"/>
        </w:rPr>
        <w:t xml:space="preserve"> </w:t>
      </w:r>
      <w:r w:rsidRPr="00C14CCD">
        <w:rPr>
          <w:rFonts w:ascii="Ping LCG Regular" w:hAnsi="Ping LCG Regular"/>
        </w:rPr>
        <w:t>και</w:t>
      </w:r>
      <w:r w:rsidRPr="00C14CCD">
        <w:rPr>
          <w:rFonts w:ascii="Ping LCG Regular" w:hAnsi="Ping LCG Regular"/>
          <w:spacing w:val="-11"/>
        </w:rPr>
        <w:t xml:space="preserve"> </w:t>
      </w:r>
      <w:r w:rsidRPr="00C14CCD">
        <w:rPr>
          <w:rFonts w:ascii="Ping LCG Regular" w:hAnsi="Ping LCG Regular"/>
        </w:rPr>
        <w:t>με</w:t>
      </w:r>
      <w:r w:rsidRPr="00C14CCD">
        <w:rPr>
          <w:rFonts w:ascii="Ping LCG Regular" w:hAnsi="Ping LCG Regular"/>
          <w:spacing w:val="-8"/>
        </w:rPr>
        <w:t xml:space="preserve"> </w:t>
      </w:r>
      <w:r w:rsidRPr="00C14CCD">
        <w:rPr>
          <w:rFonts w:ascii="Ping LCG Regular" w:hAnsi="Ping LCG Regular"/>
        </w:rPr>
        <w:t>σκοπό</w:t>
      </w:r>
      <w:r w:rsidRPr="00C14CCD">
        <w:rPr>
          <w:rFonts w:ascii="Ping LCG Regular" w:hAnsi="Ping LCG Regular"/>
          <w:spacing w:val="-13"/>
        </w:rPr>
        <w:t xml:space="preserve"> </w:t>
      </w:r>
      <w:r w:rsidRPr="00C14CCD">
        <w:rPr>
          <w:rFonts w:ascii="Ping LCG Regular" w:hAnsi="Ping LCG Regular"/>
        </w:rPr>
        <w:t>τη</w:t>
      </w:r>
      <w:r w:rsidRPr="00C14CCD">
        <w:rPr>
          <w:rFonts w:ascii="Ping LCG Regular" w:hAnsi="Ping LCG Regular"/>
          <w:spacing w:val="-6"/>
        </w:rPr>
        <w:t xml:space="preserve"> </w:t>
      </w:r>
      <w:r w:rsidRPr="00C14CCD">
        <w:rPr>
          <w:rFonts w:ascii="Ping LCG Regular" w:hAnsi="Ping LCG Regular"/>
        </w:rPr>
        <w:t>διαδικασία</w:t>
      </w:r>
      <w:r w:rsidRPr="00C14CCD">
        <w:rPr>
          <w:rFonts w:ascii="Ping LCG Regular" w:hAnsi="Ping LCG Regular"/>
          <w:spacing w:val="-13"/>
        </w:rPr>
        <w:t xml:space="preserve"> </w:t>
      </w:r>
      <w:r w:rsidRPr="00C14CCD">
        <w:rPr>
          <w:rFonts w:ascii="Ping LCG Regular" w:hAnsi="Ping LCG Regular"/>
        </w:rPr>
        <w:t>ολοκλήρωσης</w:t>
      </w:r>
      <w:r w:rsidRPr="00C14CCD">
        <w:rPr>
          <w:rFonts w:ascii="Ping LCG Regular" w:hAnsi="Ping LCG Regular"/>
          <w:spacing w:val="-11"/>
        </w:rPr>
        <w:t xml:space="preserve"> </w:t>
      </w:r>
      <w:r w:rsidRPr="00C14CCD">
        <w:rPr>
          <w:rFonts w:ascii="Ping LCG Regular" w:hAnsi="Ping LCG Regular"/>
        </w:rPr>
        <w:t>της πρόσληψής τους, συμπεριλαμβανομένης και της επεξεργασίας στην οποία θα προβεί η Εταιρεία για τη σύναψη των σχετικών συμβάσεων εργασίας τους.</w:t>
      </w:r>
    </w:p>
    <w:p w14:paraId="5EDFF218" w14:textId="77777777" w:rsidR="00C14CCD" w:rsidRPr="00C14CCD" w:rsidRDefault="00C14CCD">
      <w:pPr>
        <w:pStyle w:val="a3"/>
        <w:spacing w:before="1" w:line="252" w:lineRule="auto"/>
        <w:ind w:left="42" w:right="43"/>
        <w:rPr>
          <w:rFonts w:ascii="Ping LCG Regular" w:hAnsi="Ping LCG Regular"/>
        </w:rPr>
      </w:pPr>
    </w:p>
    <w:p w14:paraId="6FDB9D38" w14:textId="77777777" w:rsidR="00961DBF" w:rsidRPr="00C14CCD" w:rsidRDefault="00BD4D3E">
      <w:pPr>
        <w:pStyle w:val="1"/>
        <w:numPr>
          <w:ilvl w:val="0"/>
          <w:numId w:val="1"/>
        </w:numPr>
        <w:tabs>
          <w:tab w:val="left" w:pos="333"/>
        </w:tabs>
        <w:spacing w:before="241"/>
        <w:ind w:left="333" w:hanging="291"/>
        <w:rPr>
          <w:rFonts w:ascii="Ping LCG Regular" w:hAnsi="Ping LCG Regular"/>
        </w:rPr>
      </w:pPr>
      <w:r w:rsidRPr="00C14CCD">
        <w:rPr>
          <w:rFonts w:ascii="Ping LCG Regular" w:hAnsi="Ping LCG Regular"/>
        </w:rPr>
        <w:lastRenderedPageBreak/>
        <w:t>Χρόνος</w:t>
      </w:r>
      <w:r w:rsidRPr="00C14CCD">
        <w:rPr>
          <w:rFonts w:ascii="Ping LCG Regular" w:hAnsi="Ping LCG Regular"/>
          <w:spacing w:val="-6"/>
        </w:rPr>
        <w:t xml:space="preserve"> </w:t>
      </w:r>
      <w:r w:rsidRPr="00C14CCD">
        <w:rPr>
          <w:rFonts w:ascii="Ping LCG Regular" w:hAnsi="Ping LCG Regular"/>
        </w:rPr>
        <w:t>διατήρησης</w:t>
      </w:r>
      <w:r w:rsidRPr="00C14CCD">
        <w:rPr>
          <w:rFonts w:ascii="Ping LCG Regular" w:hAnsi="Ping LCG Regular"/>
          <w:spacing w:val="-6"/>
        </w:rPr>
        <w:t xml:space="preserve"> </w:t>
      </w:r>
      <w:r w:rsidRPr="00C14CCD">
        <w:rPr>
          <w:rFonts w:ascii="Ping LCG Regular" w:hAnsi="Ping LCG Regular"/>
        </w:rPr>
        <w:t>των</w:t>
      </w:r>
      <w:r w:rsidRPr="00C14CCD">
        <w:rPr>
          <w:rFonts w:ascii="Ping LCG Regular" w:hAnsi="Ping LCG Regular"/>
          <w:spacing w:val="-5"/>
        </w:rPr>
        <w:t xml:space="preserve"> </w:t>
      </w:r>
      <w:r w:rsidRPr="00C14CCD">
        <w:rPr>
          <w:rFonts w:ascii="Ping LCG Regular" w:hAnsi="Ping LCG Regular"/>
        </w:rPr>
        <w:t>προσωπικών</w:t>
      </w:r>
      <w:r w:rsidRPr="00C14CCD">
        <w:rPr>
          <w:rFonts w:ascii="Ping LCG Regular" w:hAnsi="Ping LCG Regular"/>
          <w:spacing w:val="-5"/>
        </w:rPr>
        <w:t xml:space="preserve"> </w:t>
      </w:r>
      <w:r w:rsidRPr="00C14CCD">
        <w:rPr>
          <w:rFonts w:ascii="Ping LCG Regular" w:hAnsi="Ping LCG Regular"/>
        </w:rPr>
        <w:t>σας</w:t>
      </w:r>
      <w:r w:rsidRPr="00C14CCD">
        <w:rPr>
          <w:rFonts w:ascii="Ping LCG Regular" w:hAnsi="Ping LCG Regular"/>
          <w:spacing w:val="-5"/>
        </w:rPr>
        <w:t xml:space="preserve"> </w:t>
      </w:r>
      <w:r w:rsidRPr="00C14CCD">
        <w:rPr>
          <w:rFonts w:ascii="Ping LCG Regular" w:hAnsi="Ping LCG Regular"/>
          <w:spacing w:val="-2"/>
        </w:rPr>
        <w:t>δεδομένων</w:t>
      </w:r>
    </w:p>
    <w:p w14:paraId="6FDB9D3A" w14:textId="77777777" w:rsidR="00961DBF" w:rsidRPr="00C14CCD" w:rsidRDefault="00961DBF">
      <w:pPr>
        <w:pStyle w:val="a3"/>
        <w:spacing w:before="2"/>
        <w:jc w:val="left"/>
        <w:rPr>
          <w:rFonts w:ascii="Ping LCG Regular" w:hAnsi="Ping LCG Regular"/>
          <w:b/>
        </w:rPr>
      </w:pPr>
    </w:p>
    <w:p w14:paraId="6FDB9D3B" w14:textId="77777777" w:rsidR="00961DBF" w:rsidRPr="00C14CCD" w:rsidRDefault="00BD4D3E">
      <w:pPr>
        <w:pStyle w:val="a3"/>
        <w:spacing w:line="256" w:lineRule="auto"/>
        <w:ind w:left="42" w:right="52"/>
        <w:rPr>
          <w:rFonts w:ascii="Ping LCG Regular" w:hAnsi="Ping LCG Regular"/>
        </w:rPr>
      </w:pPr>
      <w:r w:rsidRPr="00C14CCD">
        <w:rPr>
          <w:rFonts w:ascii="Ping LCG Regular" w:hAnsi="Ping LCG Regular"/>
        </w:rPr>
        <w:t>Κατόπιν της προσλήψεώς σας,</w:t>
      </w:r>
      <w:r w:rsidRPr="00C14CCD">
        <w:rPr>
          <w:rFonts w:ascii="Ping LCG Regular" w:hAnsi="Ping LCG Regular"/>
          <w:spacing w:val="40"/>
        </w:rPr>
        <w:t xml:space="preserve"> </w:t>
      </w:r>
      <w:r w:rsidRPr="00C14CCD">
        <w:rPr>
          <w:rFonts w:ascii="Ping LCG Regular" w:hAnsi="Ping LCG Regular"/>
        </w:rPr>
        <w:t>τα προσωπικά δεδομένα σας τηρούνται από το ΔΕΔΔΗΕ για την εκπλήρωση των ανωτέρω αναφερόμενων σκοπών, σύμφωνα και με τα οριζόμενα στο ν. 1040/1980.</w:t>
      </w:r>
    </w:p>
    <w:p w14:paraId="6FDB9D3E" w14:textId="0B10D0D5" w:rsidR="00961DBF" w:rsidRPr="00C14CCD" w:rsidRDefault="00BD4D3E" w:rsidP="00BD4D3E">
      <w:pPr>
        <w:pStyle w:val="a3"/>
        <w:spacing w:before="236"/>
        <w:ind w:left="42"/>
        <w:rPr>
          <w:rFonts w:ascii="Ping LCG Regular" w:hAnsi="Ping LCG Regular"/>
        </w:rPr>
      </w:pPr>
      <w:r w:rsidRPr="00C14CCD">
        <w:rPr>
          <w:rFonts w:ascii="Ping LCG Regular" w:hAnsi="Ping LCG Regular"/>
        </w:rPr>
        <w:t>Ο</w:t>
      </w:r>
      <w:r w:rsidRPr="00C14CCD">
        <w:rPr>
          <w:rFonts w:ascii="Ping LCG Regular" w:hAnsi="Ping LCG Regular"/>
          <w:spacing w:val="-12"/>
        </w:rPr>
        <w:t xml:space="preserve"> </w:t>
      </w:r>
      <w:r w:rsidRPr="00C14CCD">
        <w:rPr>
          <w:rFonts w:ascii="Ping LCG Regular" w:hAnsi="Ping LCG Regular"/>
        </w:rPr>
        <w:t>ατομικός</w:t>
      </w:r>
      <w:r w:rsidRPr="00C14CCD">
        <w:rPr>
          <w:rFonts w:ascii="Ping LCG Regular" w:hAnsi="Ping LCG Regular"/>
          <w:spacing w:val="-8"/>
        </w:rPr>
        <w:t xml:space="preserve"> </w:t>
      </w:r>
      <w:r w:rsidRPr="00C14CCD">
        <w:rPr>
          <w:rFonts w:ascii="Ping LCG Regular" w:hAnsi="Ping LCG Regular"/>
        </w:rPr>
        <w:t>φάκελος</w:t>
      </w:r>
      <w:r w:rsidRPr="00C14CCD">
        <w:rPr>
          <w:rFonts w:ascii="Ping LCG Regular" w:hAnsi="Ping LCG Regular"/>
          <w:spacing w:val="-5"/>
        </w:rPr>
        <w:t xml:space="preserve"> </w:t>
      </w:r>
      <w:r w:rsidRPr="00C14CCD">
        <w:rPr>
          <w:rFonts w:ascii="Ping LCG Regular" w:hAnsi="Ping LCG Regular"/>
        </w:rPr>
        <w:t>του</w:t>
      </w:r>
      <w:r w:rsidRPr="00C14CCD">
        <w:rPr>
          <w:rFonts w:ascii="Ping LCG Regular" w:hAnsi="Ping LCG Regular"/>
          <w:spacing w:val="-10"/>
        </w:rPr>
        <w:t xml:space="preserve"> </w:t>
      </w:r>
      <w:r w:rsidRPr="00C14CCD">
        <w:rPr>
          <w:rFonts w:ascii="Ping LCG Regular" w:hAnsi="Ping LCG Regular"/>
        </w:rPr>
        <w:t>εργαζομένου</w:t>
      </w:r>
      <w:r w:rsidRPr="00C14CCD">
        <w:rPr>
          <w:rFonts w:ascii="Ping LCG Regular" w:hAnsi="Ping LCG Regular"/>
          <w:spacing w:val="-9"/>
        </w:rPr>
        <w:t xml:space="preserve"> </w:t>
      </w:r>
      <w:r w:rsidRPr="00C14CCD">
        <w:rPr>
          <w:rFonts w:ascii="Ping LCG Regular" w:hAnsi="Ping LCG Regular"/>
        </w:rPr>
        <w:t>τηρείται</w:t>
      </w:r>
      <w:r w:rsidRPr="00C14CCD">
        <w:rPr>
          <w:rFonts w:ascii="Ping LCG Regular" w:hAnsi="Ping LCG Regular"/>
          <w:spacing w:val="-4"/>
        </w:rPr>
        <w:t xml:space="preserve"> </w:t>
      </w:r>
      <w:r w:rsidRPr="00C14CCD">
        <w:rPr>
          <w:rFonts w:ascii="Ping LCG Regular" w:hAnsi="Ping LCG Regular"/>
        </w:rPr>
        <w:t>καθ’</w:t>
      </w:r>
      <w:r w:rsidRPr="00C14CCD">
        <w:rPr>
          <w:rFonts w:ascii="Ping LCG Regular" w:hAnsi="Ping LCG Regular"/>
          <w:spacing w:val="-12"/>
        </w:rPr>
        <w:t xml:space="preserve"> </w:t>
      </w:r>
      <w:r w:rsidRPr="00C14CCD">
        <w:rPr>
          <w:rFonts w:ascii="Ping LCG Regular" w:hAnsi="Ping LCG Regular"/>
        </w:rPr>
        <w:t>όλον</w:t>
      </w:r>
      <w:r w:rsidRPr="00C14CCD">
        <w:rPr>
          <w:rFonts w:ascii="Ping LCG Regular" w:hAnsi="Ping LCG Regular"/>
          <w:spacing w:val="-7"/>
        </w:rPr>
        <w:t xml:space="preserve"> </w:t>
      </w:r>
      <w:r w:rsidRPr="00C14CCD">
        <w:rPr>
          <w:rFonts w:ascii="Ping LCG Regular" w:hAnsi="Ping LCG Regular"/>
        </w:rPr>
        <w:t>τον</w:t>
      </w:r>
      <w:r w:rsidRPr="00C14CCD">
        <w:rPr>
          <w:rFonts w:ascii="Ping LCG Regular" w:hAnsi="Ping LCG Regular"/>
          <w:spacing w:val="-8"/>
        </w:rPr>
        <w:t xml:space="preserve"> </w:t>
      </w:r>
      <w:r w:rsidRPr="00C14CCD">
        <w:rPr>
          <w:rFonts w:ascii="Ping LCG Regular" w:hAnsi="Ping LCG Regular"/>
        </w:rPr>
        <w:t>εργασιακό</w:t>
      </w:r>
      <w:r w:rsidRPr="00C14CCD">
        <w:rPr>
          <w:rFonts w:ascii="Ping LCG Regular" w:hAnsi="Ping LCG Regular"/>
          <w:spacing w:val="-7"/>
        </w:rPr>
        <w:t xml:space="preserve"> </w:t>
      </w:r>
      <w:r w:rsidRPr="00C14CCD">
        <w:rPr>
          <w:rFonts w:ascii="Ping LCG Regular" w:hAnsi="Ping LCG Regular"/>
        </w:rPr>
        <w:t>βίο</w:t>
      </w:r>
      <w:r w:rsidRPr="00C14CCD">
        <w:rPr>
          <w:rFonts w:ascii="Ping LCG Regular" w:hAnsi="Ping LCG Regular"/>
          <w:spacing w:val="-10"/>
        </w:rPr>
        <w:t xml:space="preserve"> </w:t>
      </w:r>
      <w:r w:rsidRPr="00C14CCD">
        <w:rPr>
          <w:rFonts w:ascii="Ping LCG Regular" w:hAnsi="Ping LCG Regular"/>
        </w:rPr>
        <w:t>του</w:t>
      </w:r>
      <w:r w:rsidRPr="00C14CCD">
        <w:rPr>
          <w:rFonts w:ascii="Ping LCG Regular" w:hAnsi="Ping LCG Regular"/>
          <w:spacing w:val="-3"/>
        </w:rPr>
        <w:t xml:space="preserve"> </w:t>
      </w:r>
      <w:r w:rsidRPr="00C14CCD">
        <w:rPr>
          <w:rFonts w:ascii="Ping LCG Regular" w:hAnsi="Ping LCG Regular"/>
        </w:rPr>
        <w:t>εργαζομένου,</w:t>
      </w:r>
      <w:r w:rsidRPr="00C14CCD">
        <w:rPr>
          <w:rFonts w:ascii="Ping LCG Regular" w:hAnsi="Ping LCG Regular"/>
          <w:spacing w:val="-11"/>
        </w:rPr>
        <w:t xml:space="preserve"> </w:t>
      </w:r>
      <w:r w:rsidRPr="00C14CCD">
        <w:rPr>
          <w:rFonts w:ascii="Ping LCG Regular" w:hAnsi="Ping LCG Regular"/>
          <w:spacing w:val="-2"/>
        </w:rPr>
        <w:t>καθώς</w:t>
      </w:r>
      <w:r w:rsidR="00C14CCD">
        <w:rPr>
          <w:rFonts w:ascii="Ping LCG Regular" w:hAnsi="Ping LCG Regular"/>
          <w:spacing w:val="-2"/>
        </w:rPr>
        <w:t xml:space="preserve"> </w:t>
      </w:r>
      <w:r w:rsidRPr="00C14CCD">
        <w:rPr>
          <w:rFonts w:ascii="Ping LCG Regular" w:hAnsi="Ping LCG Regular"/>
        </w:rPr>
        <w:t>και μετά τη λύση της σχέσεως εργασίας για 20έτη,</w:t>
      </w:r>
      <w:r w:rsidR="00C14CCD">
        <w:rPr>
          <w:rFonts w:ascii="Ping LCG Regular" w:hAnsi="Ping LCG Regular"/>
        </w:rPr>
        <w:t xml:space="preserve"> </w:t>
      </w:r>
      <w:r w:rsidRPr="00C14CCD">
        <w:rPr>
          <w:rFonts w:ascii="Ping LCG Regular" w:hAnsi="Ping LCG Regular"/>
        </w:rPr>
        <w:t>ή μεγαλύτερο διάστημα εφόσον απαιτείται με σκοπό την εξυπηρέτηση εννόμων συμφερόντων του εργοδότη και του εργαζομένου, όπως για υπεράσπιση ενώπιον δικαστικών ή άλλων αρχών, σε τυχόν δικαστική ή άλλη διαφορά καθώς και για το σχετικό χρόνο της παραγραφής ή μέχρι την αμετάκλητη δικαστική επίλυση της διαφοράς, όπως ειδικότερα θα αναφέρεται στο κείμενο της Πολιτικής Προστασίας Προσωπικών Δεδομένων των Εργαζομένων του ΔΕΔΔΗΕ.</w:t>
      </w:r>
    </w:p>
    <w:p w14:paraId="6FDB9D3F" w14:textId="77777777" w:rsidR="00961DBF" w:rsidRPr="00C14CCD" w:rsidRDefault="00BD4D3E">
      <w:pPr>
        <w:pStyle w:val="a3"/>
        <w:spacing w:before="241" w:line="252" w:lineRule="auto"/>
        <w:ind w:left="42" w:right="55"/>
        <w:rPr>
          <w:rFonts w:ascii="Ping LCG Regular" w:hAnsi="Ping LCG Regular"/>
        </w:rPr>
      </w:pPr>
      <w:r w:rsidRPr="00C14CCD">
        <w:rPr>
          <w:rFonts w:ascii="Ping LCG Regular" w:hAnsi="Ping LCG Regular"/>
        </w:rPr>
        <w:t>Σημειώνεται, δε, πως το αρχείο δικαστικών υποθέσεων του ΔΕΔΔΗΕ, είτε εκκρεμών είτε περαιωθεισών αμετακλήτως, διατηρείται στο διηνεκές.</w:t>
      </w:r>
    </w:p>
    <w:p w14:paraId="6FDB9D40" w14:textId="77777777" w:rsidR="00961DBF" w:rsidRPr="00C14CCD" w:rsidRDefault="00BD4D3E">
      <w:pPr>
        <w:pStyle w:val="1"/>
        <w:numPr>
          <w:ilvl w:val="0"/>
          <w:numId w:val="1"/>
        </w:numPr>
        <w:tabs>
          <w:tab w:val="left" w:pos="390"/>
        </w:tabs>
        <w:ind w:left="390" w:hanging="348"/>
        <w:rPr>
          <w:rFonts w:ascii="Ping LCG Regular" w:hAnsi="Ping LCG Regular"/>
        </w:rPr>
      </w:pPr>
      <w:r w:rsidRPr="00C14CCD">
        <w:rPr>
          <w:rFonts w:ascii="Ping LCG Regular" w:hAnsi="Ping LCG Regular"/>
        </w:rPr>
        <w:t>Τα</w:t>
      </w:r>
      <w:r w:rsidRPr="00C14CCD">
        <w:rPr>
          <w:rFonts w:ascii="Ping LCG Regular" w:hAnsi="Ping LCG Regular"/>
          <w:spacing w:val="-5"/>
        </w:rPr>
        <w:t xml:space="preserve"> </w:t>
      </w:r>
      <w:r w:rsidRPr="00C14CCD">
        <w:rPr>
          <w:rFonts w:ascii="Ping LCG Regular" w:hAnsi="Ping LCG Regular"/>
        </w:rPr>
        <w:t>δικαιώματά</w:t>
      </w:r>
      <w:r w:rsidRPr="00C14CCD">
        <w:rPr>
          <w:rFonts w:ascii="Ping LCG Regular" w:hAnsi="Ping LCG Regular"/>
          <w:spacing w:val="-4"/>
        </w:rPr>
        <w:t xml:space="preserve"> </w:t>
      </w:r>
      <w:r w:rsidRPr="00C14CCD">
        <w:rPr>
          <w:rFonts w:ascii="Ping LCG Regular" w:hAnsi="Ping LCG Regular"/>
        </w:rPr>
        <w:t>σας</w:t>
      </w:r>
      <w:r w:rsidRPr="00C14CCD">
        <w:rPr>
          <w:rFonts w:ascii="Ping LCG Regular" w:hAnsi="Ping LCG Regular"/>
          <w:spacing w:val="-2"/>
        </w:rPr>
        <w:t xml:space="preserve"> </w:t>
      </w:r>
      <w:r w:rsidRPr="00C14CCD">
        <w:rPr>
          <w:rFonts w:ascii="Ping LCG Regular" w:hAnsi="Ping LCG Regular"/>
        </w:rPr>
        <w:t>σε</w:t>
      </w:r>
      <w:r w:rsidRPr="00C14CCD">
        <w:rPr>
          <w:rFonts w:ascii="Ping LCG Regular" w:hAnsi="Ping LCG Regular"/>
          <w:spacing w:val="-4"/>
        </w:rPr>
        <w:t xml:space="preserve"> </w:t>
      </w:r>
      <w:r w:rsidRPr="00C14CCD">
        <w:rPr>
          <w:rFonts w:ascii="Ping LCG Regular" w:hAnsi="Ping LCG Regular"/>
        </w:rPr>
        <w:t>σχέση</w:t>
      </w:r>
      <w:r w:rsidRPr="00C14CCD">
        <w:rPr>
          <w:rFonts w:ascii="Ping LCG Regular" w:hAnsi="Ping LCG Regular"/>
          <w:spacing w:val="-4"/>
        </w:rPr>
        <w:t xml:space="preserve"> </w:t>
      </w:r>
      <w:r w:rsidRPr="00C14CCD">
        <w:rPr>
          <w:rFonts w:ascii="Ping LCG Regular" w:hAnsi="Ping LCG Regular"/>
        </w:rPr>
        <w:t>με</w:t>
      </w:r>
      <w:r w:rsidRPr="00C14CCD">
        <w:rPr>
          <w:rFonts w:ascii="Ping LCG Regular" w:hAnsi="Ping LCG Regular"/>
          <w:spacing w:val="-3"/>
        </w:rPr>
        <w:t xml:space="preserve"> </w:t>
      </w:r>
      <w:r w:rsidRPr="00C14CCD">
        <w:rPr>
          <w:rFonts w:ascii="Ping LCG Regular" w:hAnsi="Ping LCG Regular"/>
        </w:rPr>
        <w:t>τα προσωπικά</w:t>
      </w:r>
      <w:r w:rsidRPr="00C14CCD">
        <w:rPr>
          <w:rFonts w:ascii="Ping LCG Regular" w:hAnsi="Ping LCG Regular"/>
          <w:spacing w:val="-5"/>
        </w:rPr>
        <w:t xml:space="preserve"> </w:t>
      </w:r>
      <w:r w:rsidRPr="00C14CCD">
        <w:rPr>
          <w:rFonts w:ascii="Ping LCG Regular" w:hAnsi="Ping LCG Regular"/>
        </w:rPr>
        <w:t>σας</w:t>
      </w:r>
      <w:r w:rsidRPr="00C14CCD">
        <w:rPr>
          <w:rFonts w:ascii="Ping LCG Regular" w:hAnsi="Ping LCG Regular"/>
          <w:spacing w:val="-2"/>
        </w:rPr>
        <w:t xml:space="preserve"> δεδομένα</w:t>
      </w:r>
    </w:p>
    <w:p w14:paraId="6FDB9D41" w14:textId="77777777" w:rsidR="00961DBF" w:rsidRPr="00C14CCD" w:rsidRDefault="00961DBF">
      <w:pPr>
        <w:pStyle w:val="a3"/>
        <w:jc w:val="left"/>
        <w:rPr>
          <w:rFonts w:ascii="Ping LCG Regular" w:hAnsi="Ping LCG Regular"/>
          <w:b/>
        </w:rPr>
      </w:pPr>
    </w:p>
    <w:p w14:paraId="6FDB9D43" w14:textId="2954FB14" w:rsidR="00961DBF" w:rsidRPr="00C14CCD" w:rsidRDefault="00BD4D3E">
      <w:pPr>
        <w:pStyle w:val="a3"/>
        <w:spacing w:line="252" w:lineRule="auto"/>
        <w:ind w:left="42" w:right="50"/>
        <w:rPr>
          <w:rFonts w:ascii="Ping LCG Regular" w:hAnsi="Ping LCG Regular"/>
        </w:rPr>
      </w:pPr>
      <w:r w:rsidRPr="00C14CCD">
        <w:rPr>
          <w:rFonts w:ascii="Ping LCG Regular" w:hAnsi="Ping LCG Regular"/>
        </w:rPr>
        <w:t>Αναφορικά με τα προσωπικά δεδομένα σας που υποβάλλετε στον ΔΕΔΔΗΕ για την υποβολή της υποψηφιότητάς σας στο</w:t>
      </w:r>
      <w:r w:rsidRPr="00C14CCD">
        <w:rPr>
          <w:rFonts w:ascii="Ping LCG Regular" w:hAnsi="Ping LCG Regular"/>
          <w:spacing w:val="-1"/>
        </w:rPr>
        <w:t xml:space="preserve"> </w:t>
      </w:r>
      <w:r w:rsidRPr="00C14CCD">
        <w:rPr>
          <w:rFonts w:ascii="Ping LCG Regular" w:hAnsi="Ping LCG Regular"/>
        </w:rPr>
        <w:t>πλαίσιο</w:t>
      </w:r>
      <w:r w:rsidRPr="00C14CCD">
        <w:rPr>
          <w:rFonts w:ascii="Ping LCG Regular" w:hAnsi="Ping LCG Regular"/>
          <w:spacing w:val="-1"/>
        </w:rPr>
        <w:t xml:space="preserve"> </w:t>
      </w:r>
      <w:r w:rsidRPr="00C14CCD">
        <w:rPr>
          <w:rFonts w:ascii="Ping LCG Regular" w:hAnsi="Ping LCG Regular"/>
        </w:rPr>
        <w:t>της Προκήρυξης ΣΟΧ …./2025,</w:t>
      </w:r>
      <w:r w:rsidRPr="00C14CCD">
        <w:rPr>
          <w:rFonts w:ascii="Ping LCG Regular" w:hAnsi="Ping LCG Regular"/>
          <w:spacing w:val="-2"/>
        </w:rPr>
        <w:t xml:space="preserve"> </w:t>
      </w:r>
      <w:r w:rsidRPr="00C14CCD">
        <w:rPr>
          <w:rFonts w:ascii="Ping LCG Regular" w:hAnsi="Ping LCG Regular"/>
        </w:rPr>
        <w:t>έχετε τα ακόλουθα δικαιώματα βάσει του Γενικού Κανονισμού Προστασίας Δεδομένων:</w:t>
      </w:r>
    </w:p>
    <w:p w14:paraId="6FDB9D44" w14:textId="77777777" w:rsidR="00961DBF" w:rsidRPr="00C14CCD" w:rsidRDefault="00BD4D3E">
      <w:pPr>
        <w:pStyle w:val="a4"/>
        <w:numPr>
          <w:ilvl w:val="1"/>
          <w:numId w:val="1"/>
        </w:numPr>
        <w:tabs>
          <w:tab w:val="left" w:pos="468"/>
          <w:tab w:val="left" w:pos="470"/>
        </w:tabs>
        <w:spacing w:before="247" w:line="252" w:lineRule="auto"/>
        <w:ind w:right="53"/>
        <w:jc w:val="both"/>
        <w:rPr>
          <w:rFonts w:ascii="Ping LCG Regular" w:hAnsi="Ping LCG Regular"/>
        </w:rPr>
      </w:pPr>
      <w:r w:rsidRPr="00C14CCD">
        <w:rPr>
          <w:rFonts w:ascii="Ping LCG Regular" w:hAnsi="Ping LCG Regular"/>
        </w:rPr>
        <w:t xml:space="preserve">Δικαίωμα ενημέρωσης &amp; πρόσβασης: Έχετε δικαίωμα να ενημερωθείτε και να έχετε πρόσβαση στα δεδομένα σας και να λάβετε συμπληρωματικές πληροφορίες σχετικά με την επεξεργασία </w:t>
      </w:r>
      <w:r w:rsidRPr="00C14CCD">
        <w:rPr>
          <w:rFonts w:ascii="Ping LCG Regular" w:hAnsi="Ping LCG Regular"/>
          <w:spacing w:val="-2"/>
        </w:rPr>
        <w:t>τους.</w:t>
      </w:r>
    </w:p>
    <w:p w14:paraId="6FDB9D45" w14:textId="77777777" w:rsidR="00961DBF" w:rsidRPr="00C14CCD" w:rsidRDefault="00BD4D3E">
      <w:pPr>
        <w:pStyle w:val="a4"/>
        <w:numPr>
          <w:ilvl w:val="1"/>
          <w:numId w:val="1"/>
        </w:numPr>
        <w:tabs>
          <w:tab w:val="left" w:pos="468"/>
          <w:tab w:val="left" w:pos="470"/>
        </w:tabs>
        <w:spacing w:before="247" w:line="252" w:lineRule="auto"/>
        <w:ind w:right="46"/>
        <w:jc w:val="both"/>
        <w:rPr>
          <w:rFonts w:ascii="Ping LCG Regular" w:hAnsi="Ping LCG Regular"/>
        </w:rPr>
      </w:pPr>
      <w:r w:rsidRPr="00C14CCD">
        <w:rPr>
          <w:rFonts w:ascii="Ping LCG Regular" w:hAnsi="Ping LCG Regular"/>
        </w:rPr>
        <w:t>Δικαίωμα</w:t>
      </w:r>
      <w:r w:rsidRPr="00C14CCD">
        <w:rPr>
          <w:rFonts w:ascii="Ping LCG Regular" w:hAnsi="Ping LCG Regular"/>
          <w:spacing w:val="-5"/>
        </w:rPr>
        <w:t xml:space="preserve"> </w:t>
      </w:r>
      <w:r w:rsidRPr="00C14CCD">
        <w:rPr>
          <w:rFonts w:ascii="Ping LCG Regular" w:hAnsi="Ping LCG Regular"/>
        </w:rPr>
        <w:t>διόρθωσης:</w:t>
      </w:r>
      <w:r w:rsidRPr="00C14CCD">
        <w:rPr>
          <w:rFonts w:ascii="Ping LCG Regular" w:hAnsi="Ping LCG Regular"/>
          <w:spacing w:val="-5"/>
        </w:rPr>
        <w:t xml:space="preserve"> </w:t>
      </w:r>
      <w:r w:rsidRPr="00C14CCD">
        <w:rPr>
          <w:rFonts w:ascii="Ping LCG Regular" w:hAnsi="Ping LCG Regular"/>
        </w:rPr>
        <w:t>Έχετε</w:t>
      </w:r>
      <w:r w:rsidRPr="00C14CCD">
        <w:rPr>
          <w:rFonts w:ascii="Ping LCG Regular" w:hAnsi="Ping LCG Regular"/>
          <w:spacing w:val="-4"/>
        </w:rPr>
        <w:t xml:space="preserve"> </w:t>
      </w:r>
      <w:r w:rsidRPr="00C14CCD">
        <w:rPr>
          <w:rFonts w:ascii="Ping LCG Regular" w:hAnsi="Ping LCG Regular"/>
        </w:rPr>
        <w:t>δικαίωμα</w:t>
      </w:r>
      <w:r w:rsidRPr="00C14CCD">
        <w:rPr>
          <w:rFonts w:ascii="Ping LCG Regular" w:hAnsi="Ping LCG Regular"/>
          <w:spacing w:val="-5"/>
        </w:rPr>
        <w:t xml:space="preserve"> </w:t>
      </w:r>
      <w:r w:rsidRPr="00C14CCD">
        <w:rPr>
          <w:rFonts w:ascii="Ping LCG Regular" w:hAnsi="Ping LCG Regular"/>
        </w:rPr>
        <w:t>να</w:t>
      </w:r>
      <w:r w:rsidRPr="00C14CCD">
        <w:rPr>
          <w:rFonts w:ascii="Ping LCG Regular" w:hAnsi="Ping LCG Regular"/>
          <w:spacing w:val="-5"/>
        </w:rPr>
        <w:t xml:space="preserve"> </w:t>
      </w:r>
      <w:r w:rsidRPr="00C14CCD">
        <w:rPr>
          <w:rFonts w:ascii="Ping LCG Regular" w:hAnsi="Ping LCG Regular"/>
        </w:rPr>
        <w:t>ζητήσετε</w:t>
      </w:r>
      <w:r w:rsidRPr="00C14CCD">
        <w:rPr>
          <w:rFonts w:ascii="Ping LCG Regular" w:hAnsi="Ping LCG Regular"/>
          <w:spacing w:val="-9"/>
        </w:rPr>
        <w:t xml:space="preserve"> </w:t>
      </w:r>
      <w:r w:rsidRPr="00C14CCD">
        <w:rPr>
          <w:rFonts w:ascii="Ping LCG Regular" w:hAnsi="Ping LCG Regular"/>
        </w:rPr>
        <w:t>τη</w:t>
      </w:r>
      <w:r w:rsidRPr="00C14CCD">
        <w:rPr>
          <w:rFonts w:ascii="Ping LCG Regular" w:hAnsi="Ping LCG Regular"/>
          <w:spacing w:val="-8"/>
        </w:rPr>
        <w:t xml:space="preserve"> </w:t>
      </w:r>
      <w:r w:rsidRPr="00C14CCD">
        <w:rPr>
          <w:rFonts w:ascii="Ping LCG Regular" w:hAnsi="Ping LCG Regular"/>
        </w:rPr>
        <w:t>διόρθωση,</w:t>
      </w:r>
      <w:r w:rsidRPr="00C14CCD">
        <w:rPr>
          <w:rFonts w:ascii="Ping LCG Regular" w:hAnsi="Ping LCG Regular"/>
          <w:spacing w:val="-7"/>
        </w:rPr>
        <w:t xml:space="preserve"> </w:t>
      </w:r>
      <w:r w:rsidRPr="00C14CCD">
        <w:rPr>
          <w:rFonts w:ascii="Ping LCG Regular" w:hAnsi="Ping LCG Regular"/>
        </w:rPr>
        <w:t>τροποποίηση,</w:t>
      </w:r>
      <w:r w:rsidRPr="00C14CCD">
        <w:rPr>
          <w:rFonts w:ascii="Ping LCG Regular" w:hAnsi="Ping LCG Regular"/>
          <w:spacing w:val="-7"/>
        </w:rPr>
        <w:t xml:space="preserve"> </w:t>
      </w:r>
      <w:r w:rsidRPr="00C14CCD">
        <w:rPr>
          <w:rFonts w:ascii="Ping LCG Regular" w:hAnsi="Ping LCG Regular"/>
        </w:rPr>
        <w:t>συμπλήρωση</w:t>
      </w:r>
      <w:r w:rsidRPr="00C14CCD">
        <w:rPr>
          <w:rFonts w:ascii="Ping LCG Regular" w:hAnsi="Ping LCG Regular"/>
          <w:spacing w:val="-3"/>
        </w:rPr>
        <w:t xml:space="preserve"> </w:t>
      </w:r>
      <w:r w:rsidRPr="00C14CCD">
        <w:rPr>
          <w:rFonts w:ascii="Ping LCG Regular" w:hAnsi="Ping LCG Regular"/>
        </w:rPr>
        <w:t>και επικαιροποίηση των δεδομένων σας.</w:t>
      </w:r>
    </w:p>
    <w:p w14:paraId="6FDB9D46" w14:textId="77777777" w:rsidR="00961DBF" w:rsidRPr="00C14CCD" w:rsidRDefault="00BD4D3E">
      <w:pPr>
        <w:pStyle w:val="a4"/>
        <w:numPr>
          <w:ilvl w:val="1"/>
          <w:numId w:val="1"/>
        </w:numPr>
        <w:tabs>
          <w:tab w:val="left" w:pos="468"/>
          <w:tab w:val="left" w:pos="470"/>
        </w:tabs>
        <w:spacing w:before="245" w:line="252" w:lineRule="auto"/>
        <w:ind w:right="49"/>
        <w:jc w:val="both"/>
        <w:rPr>
          <w:rFonts w:ascii="Ping LCG Regular" w:hAnsi="Ping LCG Regular"/>
        </w:rPr>
      </w:pPr>
      <w:r w:rsidRPr="00C14CCD">
        <w:rPr>
          <w:rFonts w:ascii="Ping LCG Regular" w:hAnsi="Ping LCG Regular"/>
        </w:rPr>
        <w:t>Δικαίωμα διαγραφής: Έχετε δικαίωμα να ζητήσετε τη διαγραφή των τηρούμενων προσωπικών σας δεδομένων όταν το εν λόγω δικαίωμα δεν υπόκειται σε περιορισμούς σύμφωνα με την ισχύουσα νομοθεσία ή τυχόν άλλους περιορισμούς.</w:t>
      </w:r>
    </w:p>
    <w:p w14:paraId="6FDB9D47" w14:textId="66ADF5CB" w:rsidR="00961DBF" w:rsidRPr="00C14CCD" w:rsidRDefault="00BD4D3E">
      <w:pPr>
        <w:pStyle w:val="a4"/>
        <w:numPr>
          <w:ilvl w:val="1"/>
          <w:numId w:val="1"/>
        </w:numPr>
        <w:tabs>
          <w:tab w:val="left" w:pos="468"/>
          <w:tab w:val="left" w:pos="470"/>
        </w:tabs>
        <w:spacing w:before="246" w:line="254" w:lineRule="auto"/>
        <w:ind w:right="40"/>
        <w:jc w:val="both"/>
        <w:rPr>
          <w:rFonts w:ascii="Ping LCG Regular" w:hAnsi="Ping LCG Regular"/>
        </w:rPr>
      </w:pPr>
      <w:r w:rsidRPr="00C14CCD">
        <w:rPr>
          <w:rFonts w:ascii="Ping LCG Regular" w:hAnsi="Ping LCG Regular"/>
        </w:rPr>
        <w:t>Δικαίωμα περιορισμού της επεξεργασίας: Έχετε δικαίωμα να ζητήσετε τον περιορισμό της επεξεργασίας των προσωπικών σας δεδομένων όταν:</w:t>
      </w:r>
      <w:r w:rsidR="00C14CCD">
        <w:rPr>
          <w:rFonts w:ascii="Ping LCG Regular" w:hAnsi="Ping LCG Regular"/>
        </w:rPr>
        <w:t xml:space="preserve"> </w:t>
      </w:r>
      <w:r w:rsidRPr="00C14CCD">
        <w:rPr>
          <w:rFonts w:ascii="Ping LCG Regular" w:hAnsi="Ping LCG Regular"/>
        </w:rPr>
        <w:t>(α) αμφισβητείται η ακρίβεια των προσωπικών δεδομένων και μέχρι να γίνει επαλήθευση, (β) η επεξεργασία είναι παράνομη και ζητάτε αντί διαγραφής τον περιορισμό χρήσης των προσωπικών σας δεδομένων, (γ) τα προσωπικά</w:t>
      </w:r>
      <w:r w:rsidRPr="00C14CCD">
        <w:rPr>
          <w:rFonts w:ascii="Ping LCG Regular" w:hAnsi="Ping LCG Regular"/>
          <w:spacing w:val="-13"/>
        </w:rPr>
        <w:t xml:space="preserve"> </w:t>
      </w:r>
      <w:r w:rsidRPr="00C14CCD">
        <w:rPr>
          <w:rFonts w:ascii="Ping LCG Regular" w:hAnsi="Ping LCG Regular"/>
        </w:rPr>
        <w:t>δεδομένα</w:t>
      </w:r>
      <w:r w:rsidRPr="00C14CCD">
        <w:rPr>
          <w:rFonts w:ascii="Ping LCG Regular" w:hAnsi="Ping LCG Regular"/>
          <w:spacing w:val="-12"/>
        </w:rPr>
        <w:t xml:space="preserve"> </w:t>
      </w:r>
      <w:r w:rsidRPr="00C14CCD">
        <w:rPr>
          <w:rFonts w:ascii="Ping LCG Regular" w:hAnsi="Ping LCG Regular"/>
        </w:rPr>
        <w:t>δεν</w:t>
      </w:r>
      <w:r w:rsidRPr="00C14CCD">
        <w:rPr>
          <w:rFonts w:ascii="Ping LCG Regular" w:hAnsi="Ping LCG Regular"/>
          <w:spacing w:val="-12"/>
        </w:rPr>
        <w:t xml:space="preserve"> </w:t>
      </w:r>
      <w:r w:rsidRPr="00C14CCD">
        <w:rPr>
          <w:rFonts w:ascii="Ping LCG Regular" w:hAnsi="Ping LCG Regular"/>
        </w:rPr>
        <w:t>χρειάζονται</w:t>
      </w:r>
      <w:r w:rsidRPr="00C14CCD">
        <w:rPr>
          <w:rFonts w:ascii="Ping LCG Regular" w:hAnsi="Ping LCG Regular"/>
          <w:spacing w:val="-12"/>
        </w:rPr>
        <w:t xml:space="preserve"> </w:t>
      </w:r>
      <w:r w:rsidRPr="00C14CCD">
        <w:rPr>
          <w:rFonts w:ascii="Ping LCG Regular" w:hAnsi="Ping LCG Regular"/>
        </w:rPr>
        <w:t>για</w:t>
      </w:r>
      <w:r w:rsidRPr="00C14CCD">
        <w:rPr>
          <w:rFonts w:ascii="Ping LCG Regular" w:hAnsi="Ping LCG Regular"/>
          <w:spacing w:val="-13"/>
        </w:rPr>
        <w:t xml:space="preserve"> </w:t>
      </w:r>
      <w:r w:rsidRPr="00C14CCD">
        <w:rPr>
          <w:rFonts w:ascii="Ping LCG Regular" w:hAnsi="Ping LCG Regular"/>
        </w:rPr>
        <w:t>τους</w:t>
      </w:r>
      <w:r w:rsidRPr="00C14CCD">
        <w:rPr>
          <w:rFonts w:ascii="Ping LCG Regular" w:hAnsi="Ping LCG Regular"/>
          <w:spacing w:val="-11"/>
        </w:rPr>
        <w:t xml:space="preserve"> </w:t>
      </w:r>
      <w:r w:rsidRPr="00C14CCD">
        <w:rPr>
          <w:rFonts w:ascii="Ping LCG Regular" w:hAnsi="Ping LCG Regular"/>
        </w:rPr>
        <w:t>σκοπούς</w:t>
      </w:r>
      <w:r w:rsidRPr="00C14CCD">
        <w:rPr>
          <w:rFonts w:ascii="Ping LCG Regular" w:hAnsi="Ping LCG Regular"/>
          <w:spacing w:val="-12"/>
        </w:rPr>
        <w:t xml:space="preserve"> </w:t>
      </w:r>
      <w:r w:rsidRPr="00C14CCD">
        <w:rPr>
          <w:rFonts w:ascii="Ping LCG Regular" w:hAnsi="Ping LCG Regular"/>
        </w:rPr>
        <w:t>επεξεργασίας,</w:t>
      </w:r>
      <w:r w:rsidRPr="00C14CCD">
        <w:rPr>
          <w:rFonts w:ascii="Ping LCG Regular" w:hAnsi="Ping LCG Regular"/>
          <w:spacing w:val="-13"/>
        </w:rPr>
        <w:t xml:space="preserve"> </w:t>
      </w:r>
      <w:r w:rsidRPr="00C14CCD">
        <w:rPr>
          <w:rFonts w:ascii="Ping LCG Regular" w:hAnsi="Ping LCG Regular"/>
        </w:rPr>
        <w:t>είναι</w:t>
      </w:r>
      <w:r w:rsidRPr="00C14CCD">
        <w:rPr>
          <w:rFonts w:ascii="Ping LCG Regular" w:hAnsi="Ping LCG Regular"/>
          <w:spacing w:val="-11"/>
        </w:rPr>
        <w:t xml:space="preserve"> </w:t>
      </w:r>
      <w:r w:rsidRPr="00C14CCD">
        <w:rPr>
          <w:rFonts w:ascii="Ping LCG Regular" w:hAnsi="Ping LCG Regular"/>
        </w:rPr>
        <w:t>ωστόσο</w:t>
      </w:r>
      <w:r w:rsidRPr="00C14CCD">
        <w:rPr>
          <w:rFonts w:ascii="Ping LCG Regular" w:hAnsi="Ping LCG Regular"/>
          <w:spacing w:val="-10"/>
        </w:rPr>
        <w:t xml:space="preserve"> </w:t>
      </w:r>
      <w:r w:rsidRPr="00C14CCD">
        <w:rPr>
          <w:rFonts w:ascii="Ping LCG Regular" w:hAnsi="Ping LCG Regular"/>
        </w:rPr>
        <w:t>απαραίτητα για τη θεμελίωση, άσκηση, υποστήριξη νομικών αξιώσεων, και (δ) εναντιώνεστε στην επεξεργασία και μέχρι να γίνει επαλήθευση ότι υπάρχουν νόμιμοι λόγοι που μας αφορούν και υπερισχύουν των λόγων για τους οποίους εναντιώνεστε στην επεξεργασία.</w:t>
      </w:r>
    </w:p>
    <w:p w14:paraId="6FDB9D48" w14:textId="77777777" w:rsidR="00961DBF" w:rsidRPr="00C14CCD" w:rsidRDefault="00BD4D3E">
      <w:pPr>
        <w:pStyle w:val="a4"/>
        <w:numPr>
          <w:ilvl w:val="1"/>
          <w:numId w:val="1"/>
        </w:numPr>
        <w:tabs>
          <w:tab w:val="left" w:pos="468"/>
          <w:tab w:val="left" w:pos="470"/>
        </w:tabs>
        <w:spacing w:before="237" w:line="252" w:lineRule="auto"/>
        <w:ind w:right="49"/>
        <w:jc w:val="both"/>
        <w:rPr>
          <w:rFonts w:ascii="Ping LCG Regular" w:hAnsi="Ping LCG Regular"/>
        </w:rPr>
      </w:pPr>
      <w:r w:rsidRPr="00C14CCD">
        <w:rPr>
          <w:rFonts w:ascii="Ping LCG Regular" w:hAnsi="Ping LCG Regular"/>
        </w:rPr>
        <w:t>Δικαίωμα</w:t>
      </w:r>
      <w:r w:rsidRPr="00C14CCD">
        <w:rPr>
          <w:rFonts w:ascii="Ping LCG Regular" w:hAnsi="Ping LCG Regular"/>
          <w:spacing w:val="-5"/>
        </w:rPr>
        <w:t xml:space="preserve"> </w:t>
      </w:r>
      <w:r w:rsidRPr="00C14CCD">
        <w:rPr>
          <w:rFonts w:ascii="Ping LCG Regular" w:hAnsi="Ping LCG Regular"/>
        </w:rPr>
        <w:t>εναντίωσης</w:t>
      </w:r>
      <w:r w:rsidRPr="00C14CCD">
        <w:rPr>
          <w:rFonts w:ascii="Ping LCG Regular" w:hAnsi="Ping LCG Regular"/>
          <w:spacing w:val="-4"/>
        </w:rPr>
        <w:t xml:space="preserve"> </w:t>
      </w:r>
      <w:r w:rsidRPr="00C14CCD">
        <w:rPr>
          <w:rFonts w:ascii="Ping LCG Regular" w:hAnsi="Ping LCG Regular"/>
        </w:rPr>
        <w:t>στην</w:t>
      </w:r>
      <w:r w:rsidRPr="00C14CCD">
        <w:rPr>
          <w:rFonts w:ascii="Ping LCG Regular" w:hAnsi="Ping LCG Regular"/>
          <w:spacing w:val="-3"/>
        </w:rPr>
        <w:t xml:space="preserve"> </w:t>
      </w:r>
      <w:r w:rsidRPr="00C14CCD">
        <w:rPr>
          <w:rFonts w:ascii="Ping LCG Regular" w:hAnsi="Ping LCG Regular"/>
        </w:rPr>
        <w:t>επεξεργασία:</w:t>
      </w:r>
      <w:r w:rsidRPr="00C14CCD">
        <w:rPr>
          <w:rFonts w:ascii="Ping LCG Regular" w:hAnsi="Ping LCG Regular"/>
          <w:spacing w:val="-6"/>
        </w:rPr>
        <w:t xml:space="preserve"> </w:t>
      </w:r>
      <w:r w:rsidRPr="00C14CCD">
        <w:rPr>
          <w:rFonts w:ascii="Ping LCG Regular" w:hAnsi="Ping LCG Regular"/>
        </w:rPr>
        <w:t>Έχετε</w:t>
      </w:r>
      <w:r w:rsidRPr="00C14CCD">
        <w:rPr>
          <w:rFonts w:ascii="Ping LCG Regular" w:hAnsi="Ping LCG Regular"/>
          <w:spacing w:val="-4"/>
        </w:rPr>
        <w:t xml:space="preserve"> </w:t>
      </w:r>
      <w:r w:rsidRPr="00C14CCD">
        <w:rPr>
          <w:rFonts w:ascii="Ping LCG Regular" w:hAnsi="Ping LCG Regular"/>
        </w:rPr>
        <w:t>δικαίωμα</w:t>
      </w:r>
      <w:r w:rsidRPr="00C14CCD">
        <w:rPr>
          <w:rFonts w:ascii="Ping LCG Regular" w:hAnsi="Ping LCG Regular"/>
          <w:spacing w:val="-5"/>
        </w:rPr>
        <w:t xml:space="preserve"> </w:t>
      </w:r>
      <w:r w:rsidRPr="00C14CCD">
        <w:rPr>
          <w:rFonts w:ascii="Ping LCG Regular" w:hAnsi="Ping LCG Regular"/>
        </w:rPr>
        <w:t>να</w:t>
      </w:r>
      <w:r w:rsidRPr="00C14CCD">
        <w:rPr>
          <w:rFonts w:ascii="Ping LCG Regular" w:hAnsi="Ping LCG Regular"/>
          <w:spacing w:val="-5"/>
        </w:rPr>
        <w:t xml:space="preserve"> </w:t>
      </w:r>
      <w:r w:rsidRPr="00C14CCD">
        <w:rPr>
          <w:rFonts w:ascii="Ping LCG Regular" w:hAnsi="Ping LCG Regular"/>
        </w:rPr>
        <w:t>εναντιωθείτε</w:t>
      </w:r>
      <w:r w:rsidRPr="00C14CCD">
        <w:rPr>
          <w:rFonts w:ascii="Ping LCG Regular" w:hAnsi="Ping LCG Regular"/>
          <w:spacing w:val="-4"/>
        </w:rPr>
        <w:t xml:space="preserve"> </w:t>
      </w:r>
      <w:r w:rsidRPr="00C14CCD">
        <w:rPr>
          <w:rFonts w:ascii="Ping LCG Regular" w:hAnsi="Ping LCG Regular"/>
        </w:rPr>
        <w:t>ανά</w:t>
      </w:r>
      <w:r w:rsidRPr="00C14CCD">
        <w:rPr>
          <w:rFonts w:ascii="Ping LCG Regular" w:hAnsi="Ping LCG Regular"/>
          <w:spacing w:val="-5"/>
        </w:rPr>
        <w:t xml:space="preserve"> </w:t>
      </w:r>
      <w:r w:rsidRPr="00C14CCD">
        <w:rPr>
          <w:rFonts w:ascii="Ping LCG Regular" w:hAnsi="Ping LCG Regular"/>
        </w:rPr>
        <w:t>πάσα</w:t>
      </w:r>
      <w:r w:rsidRPr="00C14CCD">
        <w:rPr>
          <w:rFonts w:ascii="Ping LCG Regular" w:hAnsi="Ping LCG Regular"/>
          <w:spacing w:val="-5"/>
        </w:rPr>
        <w:t xml:space="preserve"> </w:t>
      </w:r>
      <w:r w:rsidRPr="00C14CCD">
        <w:rPr>
          <w:rFonts w:ascii="Ping LCG Regular" w:hAnsi="Ping LCG Regular"/>
        </w:rPr>
        <w:t>στιγμή</w:t>
      </w:r>
      <w:r w:rsidRPr="00C14CCD">
        <w:rPr>
          <w:rFonts w:ascii="Ping LCG Regular" w:hAnsi="Ping LCG Regular"/>
          <w:spacing w:val="-3"/>
        </w:rPr>
        <w:t xml:space="preserve"> </w:t>
      </w:r>
      <w:r w:rsidRPr="00C14CCD">
        <w:rPr>
          <w:rFonts w:ascii="Ping LCG Regular" w:hAnsi="Ping LCG Regular"/>
        </w:rPr>
        <w:t>στην επεξεργασία των προσωπικών σας δεδομένων υπό συγκεκριμένες μόνο προϋποθέσεις που προβλέπονται στη νομοθεσία.</w:t>
      </w:r>
    </w:p>
    <w:p w14:paraId="6FDB9D49" w14:textId="77777777" w:rsidR="00961DBF" w:rsidRPr="00C14CCD" w:rsidRDefault="00BD4D3E">
      <w:pPr>
        <w:pStyle w:val="a4"/>
        <w:numPr>
          <w:ilvl w:val="1"/>
          <w:numId w:val="1"/>
        </w:numPr>
        <w:tabs>
          <w:tab w:val="left" w:pos="468"/>
          <w:tab w:val="left" w:pos="470"/>
        </w:tabs>
        <w:spacing w:before="247" w:line="254" w:lineRule="auto"/>
        <w:ind w:right="41"/>
        <w:jc w:val="both"/>
        <w:rPr>
          <w:rFonts w:ascii="Ping LCG Regular" w:hAnsi="Ping LCG Regular"/>
        </w:rPr>
      </w:pPr>
      <w:r w:rsidRPr="00C14CCD">
        <w:rPr>
          <w:rFonts w:ascii="Ping LCG Regular" w:hAnsi="Ping LCG Regular"/>
        </w:rPr>
        <w:t>Δικαίωμα</w:t>
      </w:r>
      <w:r w:rsidRPr="00C14CCD">
        <w:rPr>
          <w:rFonts w:ascii="Ping LCG Regular" w:hAnsi="Ping LCG Regular"/>
          <w:spacing w:val="-13"/>
        </w:rPr>
        <w:t xml:space="preserve"> </w:t>
      </w:r>
      <w:r w:rsidRPr="00C14CCD">
        <w:rPr>
          <w:rFonts w:ascii="Ping LCG Regular" w:hAnsi="Ping LCG Regular"/>
        </w:rPr>
        <w:t>στη</w:t>
      </w:r>
      <w:r w:rsidRPr="00C14CCD">
        <w:rPr>
          <w:rFonts w:ascii="Ping LCG Regular" w:hAnsi="Ping LCG Regular"/>
          <w:spacing w:val="-12"/>
        </w:rPr>
        <w:t xml:space="preserve"> </w:t>
      </w:r>
      <w:r w:rsidRPr="00C14CCD">
        <w:rPr>
          <w:rFonts w:ascii="Ping LCG Regular" w:hAnsi="Ping LCG Regular"/>
        </w:rPr>
        <w:t>φορητότητα:</w:t>
      </w:r>
      <w:r w:rsidRPr="00C14CCD">
        <w:rPr>
          <w:rFonts w:ascii="Ping LCG Regular" w:hAnsi="Ping LCG Regular"/>
          <w:spacing w:val="-13"/>
        </w:rPr>
        <w:t xml:space="preserve"> </w:t>
      </w:r>
      <w:r w:rsidRPr="00C14CCD">
        <w:rPr>
          <w:rFonts w:ascii="Ping LCG Regular" w:hAnsi="Ping LCG Regular"/>
        </w:rPr>
        <w:t>Έχετε</w:t>
      </w:r>
      <w:r w:rsidRPr="00C14CCD">
        <w:rPr>
          <w:rFonts w:ascii="Ping LCG Regular" w:hAnsi="Ping LCG Regular"/>
          <w:spacing w:val="-12"/>
        </w:rPr>
        <w:t xml:space="preserve"> </w:t>
      </w:r>
      <w:r w:rsidRPr="00C14CCD">
        <w:rPr>
          <w:rFonts w:ascii="Ping LCG Regular" w:hAnsi="Ping LCG Regular"/>
        </w:rPr>
        <w:t>δικαίωμα</w:t>
      </w:r>
      <w:r w:rsidRPr="00C14CCD">
        <w:rPr>
          <w:rFonts w:ascii="Ping LCG Regular" w:hAnsi="Ping LCG Regular"/>
          <w:spacing w:val="-13"/>
        </w:rPr>
        <w:t xml:space="preserve"> </w:t>
      </w:r>
      <w:r w:rsidRPr="00C14CCD">
        <w:rPr>
          <w:rFonts w:ascii="Ping LCG Regular" w:hAnsi="Ping LCG Regular"/>
        </w:rPr>
        <w:t>να</w:t>
      </w:r>
      <w:r w:rsidRPr="00C14CCD">
        <w:rPr>
          <w:rFonts w:ascii="Ping LCG Regular" w:hAnsi="Ping LCG Regular"/>
          <w:spacing w:val="-12"/>
        </w:rPr>
        <w:t xml:space="preserve"> </w:t>
      </w:r>
      <w:r w:rsidRPr="00C14CCD">
        <w:rPr>
          <w:rFonts w:ascii="Ping LCG Regular" w:hAnsi="Ping LCG Regular"/>
        </w:rPr>
        <w:t>λάβετε</w:t>
      </w:r>
      <w:r w:rsidRPr="00C14CCD">
        <w:rPr>
          <w:rFonts w:ascii="Ping LCG Regular" w:hAnsi="Ping LCG Regular"/>
          <w:spacing w:val="-13"/>
        </w:rPr>
        <w:t xml:space="preserve"> </w:t>
      </w:r>
      <w:r w:rsidRPr="00C14CCD">
        <w:rPr>
          <w:rFonts w:ascii="Ping LCG Regular" w:hAnsi="Ping LCG Regular"/>
        </w:rPr>
        <w:t>χωρίς</w:t>
      </w:r>
      <w:r w:rsidRPr="00C14CCD">
        <w:rPr>
          <w:rFonts w:ascii="Ping LCG Regular" w:hAnsi="Ping LCG Regular"/>
          <w:spacing w:val="-12"/>
        </w:rPr>
        <w:t xml:space="preserve"> </w:t>
      </w:r>
      <w:r w:rsidRPr="00C14CCD">
        <w:rPr>
          <w:rFonts w:ascii="Ping LCG Regular" w:hAnsi="Ping LCG Regular"/>
        </w:rPr>
        <w:t>χρέωση</w:t>
      </w:r>
      <w:r w:rsidRPr="00C14CCD">
        <w:rPr>
          <w:rFonts w:ascii="Ping LCG Regular" w:hAnsi="Ping LCG Regular"/>
          <w:spacing w:val="-12"/>
        </w:rPr>
        <w:t xml:space="preserve"> </w:t>
      </w:r>
      <w:r w:rsidRPr="00C14CCD">
        <w:rPr>
          <w:rFonts w:ascii="Ping LCG Regular" w:hAnsi="Ping LCG Regular"/>
        </w:rPr>
        <w:t>τα</w:t>
      </w:r>
      <w:r w:rsidRPr="00C14CCD">
        <w:rPr>
          <w:rFonts w:ascii="Ping LCG Regular" w:hAnsi="Ping LCG Regular"/>
          <w:spacing w:val="-13"/>
        </w:rPr>
        <w:t xml:space="preserve"> </w:t>
      </w:r>
      <w:r w:rsidRPr="00C14CCD">
        <w:rPr>
          <w:rFonts w:ascii="Ping LCG Regular" w:hAnsi="Ping LCG Regular"/>
        </w:rPr>
        <w:t>προσωπικά</w:t>
      </w:r>
      <w:r w:rsidRPr="00C14CCD">
        <w:rPr>
          <w:rFonts w:ascii="Ping LCG Regular" w:hAnsi="Ping LCG Regular"/>
          <w:spacing w:val="-12"/>
        </w:rPr>
        <w:t xml:space="preserve"> </w:t>
      </w:r>
      <w:r w:rsidRPr="00C14CCD">
        <w:rPr>
          <w:rFonts w:ascii="Ping LCG Regular" w:hAnsi="Ping LCG Regular"/>
        </w:rPr>
        <w:t>σας</w:t>
      </w:r>
      <w:r w:rsidRPr="00C14CCD">
        <w:rPr>
          <w:rFonts w:ascii="Ping LCG Regular" w:hAnsi="Ping LCG Regular"/>
          <w:spacing w:val="-13"/>
        </w:rPr>
        <w:t xml:space="preserve"> </w:t>
      </w:r>
      <w:r w:rsidRPr="00C14CCD">
        <w:rPr>
          <w:rFonts w:ascii="Ping LCG Regular" w:hAnsi="Ping LCG Regular"/>
        </w:rPr>
        <w:t xml:space="preserve">δεδομένα σε μορφή που θα σας επιτρέπει να έχετε πρόσβαση σε αυτά, να τα </w:t>
      </w:r>
      <w:r w:rsidRPr="00C14CCD">
        <w:rPr>
          <w:rFonts w:ascii="Ping LCG Regular" w:hAnsi="Ping LCG Regular"/>
        </w:rPr>
        <w:lastRenderedPageBreak/>
        <w:t>χρησιμοποιήσετε και να τα επεξεργαστείτε, καθώς και να ζητήσετε, εφόσον είναι τεχνικά εφικτό, να διαβιβασθούν τα δεδομένα σας απευθείας σε άλλον υπεύθυνο επεξεργασίας. Το εν λόγω δικαίωμα ισχύει για τα δεδομένα που έχετε παράσχει εσείς και η επεξεργασία τους διενεργείται με αυτοματοποιημένα μέσα με βάση τη συγκατάθεσή σας.</w:t>
      </w:r>
    </w:p>
    <w:p w14:paraId="6FDB9D4A" w14:textId="77777777" w:rsidR="00961DBF" w:rsidRPr="00C14CCD" w:rsidRDefault="00BD4D3E">
      <w:pPr>
        <w:pStyle w:val="a4"/>
        <w:numPr>
          <w:ilvl w:val="1"/>
          <w:numId w:val="1"/>
        </w:numPr>
        <w:tabs>
          <w:tab w:val="left" w:pos="468"/>
          <w:tab w:val="left" w:pos="470"/>
        </w:tabs>
        <w:spacing w:before="239" w:line="252" w:lineRule="auto"/>
        <w:ind w:right="56"/>
        <w:jc w:val="both"/>
        <w:rPr>
          <w:rFonts w:ascii="Ping LCG Regular" w:hAnsi="Ping LCG Regular"/>
        </w:rPr>
      </w:pPr>
      <w:r w:rsidRPr="00C14CCD">
        <w:rPr>
          <w:rFonts w:ascii="Ping LCG Regular" w:hAnsi="Ping LCG Regular"/>
        </w:rPr>
        <w:t>Δικαίωμα ανάκλησης της συγκατάθεσης: Έχετε δικαίωμα να ανακαλέσετε τη συγκατάθεσή σας, στο μέτρο που ελήφθη για τις σκοπούμενες επεξεργασίες, ανά πάσα στιγμή.</w:t>
      </w:r>
    </w:p>
    <w:p w14:paraId="6FDB9D4C" w14:textId="77777777" w:rsidR="00961DBF" w:rsidRPr="00C14CCD" w:rsidRDefault="00BD4D3E">
      <w:pPr>
        <w:pStyle w:val="a4"/>
        <w:numPr>
          <w:ilvl w:val="1"/>
          <w:numId w:val="1"/>
        </w:numPr>
        <w:tabs>
          <w:tab w:val="left" w:pos="470"/>
        </w:tabs>
        <w:spacing w:before="89" w:line="252" w:lineRule="auto"/>
        <w:ind w:right="52"/>
        <w:rPr>
          <w:rFonts w:ascii="Ping LCG Regular" w:hAnsi="Ping LCG Regular"/>
        </w:rPr>
      </w:pPr>
      <w:r w:rsidRPr="00C14CCD">
        <w:rPr>
          <w:rFonts w:ascii="Ping LCG Regular" w:hAnsi="Ping LCG Regular"/>
        </w:rPr>
        <w:t>Για</w:t>
      </w:r>
      <w:r w:rsidRPr="00C14CCD">
        <w:rPr>
          <w:rFonts w:ascii="Ping LCG Regular" w:hAnsi="Ping LCG Regular"/>
          <w:spacing w:val="-3"/>
        </w:rPr>
        <w:t xml:space="preserve"> </w:t>
      </w:r>
      <w:r w:rsidRPr="00C14CCD">
        <w:rPr>
          <w:rFonts w:ascii="Ping LCG Regular" w:hAnsi="Ping LCG Regular"/>
        </w:rPr>
        <w:t>να</w:t>
      </w:r>
      <w:r w:rsidRPr="00C14CCD">
        <w:rPr>
          <w:rFonts w:ascii="Ping LCG Regular" w:hAnsi="Ping LCG Regular"/>
          <w:spacing w:val="-3"/>
        </w:rPr>
        <w:t xml:space="preserve"> </w:t>
      </w:r>
      <w:r w:rsidRPr="00C14CCD">
        <w:rPr>
          <w:rFonts w:ascii="Ping LCG Regular" w:hAnsi="Ping LCG Regular"/>
        </w:rPr>
        <w:t>ασκήσετε</w:t>
      </w:r>
      <w:r w:rsidRPr="00C14CCD">
        <w:rPr>
          <w:rFonts w:ascii="Ping LCG Regular" w:hAnsi="Ping LCG Regular"/>
          <w:spacing w:val="-2"/>
        </w:rPr>
        <w:t xml:space="preserve"> </w:t>
      </w:r>
      <w:r w:rsidRPr="00C14CCD">
        <w:rPr>
          <w:rFonts w:ascii="Ping LCG Regular" w:hAnsi="Ping LCG Regular"/>
        </w:rPr>
        <w:t>οποιοδήποτε</w:t>
      </w:r>
      <w:r w:rsidRPr="00C14CCD">
        <w:rPr>
          <w:rFonts w:ascii="Ping LCG Regular" w:hAnsi="Ping LCG Regular"/>
          <w:spacing w:val="-2"/>
        </w:rPr>
        <w:t xml:space="preserve"> </w:t>
      </w:r>
      <w:r w:rsidRPr="00C14CCD">
        <w:rPr>
          <w:rFonts w:ascii="Ping LCG Regular" w:hAnsi="Ping LCG Regular"/>
        </w:rPr>
        <w:t>από</w:t>
      </w:r>
      <w:r w:rsidRPr="00C14CCD">
        <w:rPr>
          <w:rFonts w:ascii="Ping LCG Regular" w:hAnsi="Ping LCG Regular"/>
          <w:spacing w:val="-3"/>
        </w:rPr>
        <w:t xml:space="preserve"> </w:t>
      </w:r>
      <w:r w:rsidRPr="00C14CCD">
        <w:rPr>
          <w:rFonts w:ascii="Ping LCG Regular" w:hAnsi="Ping LCG Regular"/>
        </w:rPr>
        <w:t>τα παραπάνω</w:t>
      </w:r>
      <w:r w:rsidRPr="00C14CCD">
        <w:rPr>
          <w:rFonts w:ascii="Ping LCG Regular" w:hAnsi="Ping LCG Regular"/>
          <w:spacing w:val="-2"/>
        </w:rPr>
        <w:t xml:space="preserve"> </w:t>
      </w:r>
      <w:r w:rsidRPr="00C14CCD">
        <w:rPr>
          <w:rFonts w:ascii="Ping LCG Regular" w:hAnsi="Ping LCG Regular"/>
        </w:rPr>
        <w:t>δικαιώματά</w:t>
      </w:r>
      <w:r w:rsidRPr="00C14CCD">
        <w:rPr>
          <w:rFonts w:ascii="Ping LCG Regular" w:hAnsi="Ping LCG Regular"/>
          <w:spacing w:val="-2"/>
        </w:rPr>
        <w:t xml:space="preserve"> </w:t>
      </w:r>
      <w:r w:rsidRPr="00C14CCD">
        <w:rPr>
          <w:rFonts w:ascii="Ping LCG Regular" w:hAnsi="Ping LCG Regular"/>
        </w:rPr>
        <w:t>σας</w:t>
      </w:r>
      <w:r w:rsidRPr="00C14CCD">
        <w:rPr>
          <w:rFonts w:ascii="Ping LCG Regular" w:hAnsi="Ping LCG Regular"/>
          <w:spacing w:val="-2"/>
        </w:rPr>
        <w:t xml:space="preserve"> </w:t>
      </w:r>
      <w:r w:rsidRPr="00C14CCD">
        <w:rPr>
          <w:rFonts w:ascii="Ping LCG Regular" w:hAnsi="Ping LCG Regular"/>
        </w:rPr>
        <w:t>μπορείτε</w:t>
      </w:r>
      <w:r w:rsidRPr="00C14CCD">
        <w:rPr>
          <w:rFonts w:ascii="Ping LCG Regular" w:hAnsi="Ping LCG Regular"/>
          <w:spacing w:val="-2"/>
        </w:rPr>
        <w:t xml:space="preserve"> </w:t>
      </w:r>
      <w:r w:rsidRPr="00C14CCD">
        <w:rPr>
          <w:rFonts w:ascii="Ping LCG Regular" w:hAnsi="Ping LCG Regular"/>
        </w:rPr>
        <w:t>να</w:t>
      </w:r>
      <w:r w:rsidRPr="00C14CCD">
        <w:rPr>
          <w:rFonts w:ascii="Ping LCG Regular" w:hAnsi="Ping LCG Regular"/>
          <w:spacing w:val="-3"/>
        </w:rPr>
        <w:t xml:space="preserve"> </w:t>
      </w:r>
      <w:r w:rsidRPr="00C14CCD">
        <w:rPr>
          <w:rFonts w:ascii="Ping LCG Regular" w:hAnsi="Ping LCG Regular"/>
        </w:rPr>
        <w:t>απευθύνεστε</w:t>
      </w:r>
      <w:r w:rsidRPr="00C14CCD">
        <w:rPr>
          <w:rFonts w:ascii="Ping LCG Regular" w:hAnsi="Ping LCG Regular"/>
          <w:spacing w:val="-2"/>
        </w:rPr>
        <w:t xml:space="preserve"> </w:t>
      </w:r>
      <w:r w:rsidRPr="00C14CCD">
        <w:rPr>
          <w:rFonts w:ascii="Ping LCG Regular" w:hAnsi="Ping LCG Regular"/>
        </w:rPr>
        <w:t xml:space="preserve">στη ηλεκτρονική διεύθυνση </w:t>
      </w:r>
      <w:hyperlink r:id="rId7">
        <w:r w:rsidRPr="00C14CCD">
          <w:rPr>
            <w:rFonts w:ascii="Ping LCG Regular" w:hAnsi="Ping LCG Regular"/>
            <w:color w:val="0000FF"/>
            <w:u w:val="single" w:color="0000FF"/>
          </w:rPr>
          <w:t>dpo@deddie.gr</w:t>
        </w:r>
      </w:hyperlink>
    </w:p>
    <w:p w14:paraId="6FDB9D4E" w14:textId="0F0A26E3" w:rsidR="00961DBF" w:rsidRPr="00C14CCD" w:rsidRDefault="00BD4D3E" w:rsidP="00C14CCD">
      <w:pPr>
        <w:pStyle w:val="a4"/>
        <w:numPr>
          <w:ilvl w:val="1"/>
          <w:numId w:val="1"/>
        </w:numPr>
        <w:tabs>
          <w:tab w:val="left" w:pos="470"/>
        </w:tabs>
        <w:spacing w:before="245" w:line="252" w:lineRule="auto"/>
        <w:ind w:right="43"/>
        <w:rPr>
          <w:rFonts w:ascii="Ping LCG Regular" w:hAnsi="Ping LCG Regular"/>
        </w:rPr>
      </w:pPr>
      <w:r w:rsidRPr="00C14CCD">
        <w:rPr>
          <w:rFonts w:ascii="Ping LCG Regular" w:hAnsi="Ping LCG Regular"/>
        </w:rPr>
        <w:t>Δικαίωμα καταγγελίας στην</w:t>
      </w:r>
      <w:r w:rsidRPr="00C14CCD">
        <w:rPr>
          <w:rFonts w:ascii="Ping LCG Regular" w:hAnsi="Ping LCG Regular"/>
          <w:spacing w:val="27"/>
        </w:rPr>
        <w:t xml:space="preserve"> </w:t>
      </w:r>
      <w:r w:rsidRPr="00C14CCD">
        <w:rPr>
          <w:rFonts w:ascii="Ping LCG Regular" w:hAnsi="Ping LCG Regular"/>
        </w:rPr>
        <w:t>ΑΠΔΠΧ: Έχετε ανά πάσα</w:t>
      </w:r>
      <w:r w:rsidRPr="00C14CCD">
        <w:rPr>
          <w:rFonts w:ascii="Ping LCG Regular" w:hAnsi="Ping LCG Regular"/>
          <w:spacing w:val="30"/>
        </w:rPr>
        <w:t xml:space="preserve"> </w:t>
      </w:r>
      <w:r w:rsidRPr="00C14CCD">
        <w:rPr>
          <w:rFonts w:ascii="Ping LCG Regular" w:hAnsi="Ping LCG Regular"/>
        </w:rPr>
        <w:t>στιγμή</w:t>
      </w:r>
      <w:r w:rsidRPr="00C14CCD">
        <w:rPr>
          <w:rFonts w:ascii="Ping LCG Regular" w:hAnsi="Ping LCG Regular"/>
          <w:spacing w:val="27"/>
        </w:rPr>
        <w:t xml:space="preserve"> </w:t>
      </w:r>
      <w:r w:rsidRPr="00C14CCD">
        <w:rPr>
          <w:rFonts w:ascii="Ping LCG Regular" w:hAnsi="Ping LCG Regular"/>
        </w:rPr>
        <w:t xml:space="preserve">δικαίωμα υποβολής καταγγελίας στην Αρχή Προστασίας Δεδομένων Προσωπικού Χαρακτήρα </w:t>
      </w:r>
      <w:hyperlink r:id="rId8">
        <w:r w:rsidRPr="00C14CCD">
          <w:rPr>
            <w:rFonts w:ascii="Ping LCG Regular" w:hAnsi="Ping LCG Regular"/>
          </w:rPr>
          <w:t>(www.dpa.gr).</w:t>
        </w:r>
      </w:hyperlink>
      <w:r w:rsidRPr="00C14CCD">
        <w:rPr>
          <w:rFonts w:ascii="Ping LCG Regular" w:hAnsi="Ping LCG Regular"/>
        </w:rPr>
        <w:t xml:space="preserve"> Τηλεφωνικό Κέντρο:</w:t>
      </w:r>
      <w:r w:rsidR="00C14CCD">
        <w:rPr>
          <w:rFonts w:ascii="Ping LCG Regular" w:hAnsi="Ping LCG Regular"/>
        </w:rPr>
        <w:t xml:space="preserve"> </w:t>
      </w:r>
      <w:r w:rsidRPr="00C14CCD">
        <w:rPr>
          <w:rFonts w:ascii="Ping LCG Regular" w:hAnsi="Ping LCG Regular"/>
        </w:rPr>
        <w:t>+30</w:t>
      </w:r>
      <w:r w:rsidRPr="00C14CCD">
        <w:rPr>
          <w:rFonts w:ascii="Ping LCG Regular" w:hAnsi="Ping LCG Regular"/>
          <w:spacing w:val="-10"/>
        </w:rPr>
        <w:t xml:space="preserve"> </w:t>
      </w:r>
      <w:r w:rsidRPr="00C14CCD">
        <w:rPr>
          <w:rFonts w:ascii="Ping LCG Regular" w:hAnsi="Ping LCG Regular"/>
        </w:rPr>
        <w:t>210</w:t>
      </w:r>
      <w:r w:rsidRPr="00C14CCD">
        <w:rPr>
          <w:rFonts w:ascii="Ping LCG Regular" w:hAnsi="Ping LCG Regular"/>
          <w:spacing w:val="-3"/>
        </w:rPr>
        <w:t xml:space="preserve"> </w:t>
      </w:r>
      <w:r w:rsidRPr="00C14CCD">
        <w:rPr>
          <w:rFonts w:ascii="Ping LCG Regular" w:hAnsi="Ping LCG Regular"/>
        </w:rPr>
        <w:t>6475600,</w:t>
      </w:r>
      <w:r w:rsidRPr="00C14CCD">
        <w:rPr>
          <w:rFonts w:ascii="Ping LCG Regular" w:hAnsi="Ping LCG Regular"/>
          <w:spacing w:val="-8"/>
        </w:rPr>
        <w:t xml:space="preserve"> </w:t>
      </w:r>
      <w:r w:rsidRPr="00C14CCD">
        <w:rPr>
          <w:rFonts w:ascii="Ping LCG Regular" w:hAnsi="Ping LCG Regular"/>
        </w:rPr>
        <w:t>Fax:</w:t>
      </w:r>
      <w:r w:rsidRPr="00C14CCD">
        <w:rPr>
          <w:rFonts w:ascii="Ping LCG Regular" w:hAnsi="Ping LCG Regular"/>
          <w:spacing w:val="-3"/>
        </w:rPr>
        <w:t xml:space="preserve"> </w:t>
      </w:r>
      <w:r w:rsidRPr="00C14CCD">
        <w:rPr>
          <w:rFonts w:ascii="Ping LCG Regular" w:hAnsi="Ping LCG Regular"/>
        </w:rPr>
        <w:t>+30</w:t>
      </w:r>
      <w:r w:rsidRPr="00C14CCD">
        <w:rPr>
          <w:rFonts w:ascii="Ping LCG Regular" w:hAnsi="Ping LCG Regular"/>
          <w:spacing w:val="-7"/>
        </w:rPr>
        <w:t xml:space="preserve"> </w:t>
      </w:r>
      <w:r w:rsidRPr="00C14CCD">
        <w:rPr>
          <w:rFonts w:ascii="Ping LCG Regular" w:hAnsi="Ping LCG Regular"/>
        </w:rPr>
        <w:t>210</w:t>
      </w:r>
      <w:r w:rsidRPr="00C14CCD">
        <w:rPr>
          <w:rFonts w:ascii="Ping LCG Regular" w:hAnsi="Ping LCG Regular"/>
          <w:spacing w:val="-8"/>
        </w:rPr>
        <w:t xml:space="preserve"> </w:t>
      </w:r>
      <w:r w:rsidRPr="00C14CCD">
        <w:rPr>
          <w:rFonts w:ascii="Ping LCG Regular" w:hAnsi="Ping LCG Regular"/>
        </w:rPr>
        <w:t>6475628,</w:t>
      </w:r>
      <w:r w:rsidRPr="00C14CCD">
        <w:rPr>
          <w:rFonts w:ascii="Ping LCG Regular" w:hAnsi="Ping LCG Regular"/>
          <w:spacing w:val="-3"/>
        </w:rPr>
        <w:t xml:space="preserve"> </w:t>
      </w:r>
      <w:r w:rsidRPr="00C14CCD">
        <w:rPr>
          <w:rFonts w:ascii="Ping LCG Regular" w:hAnsi="Ping LCG Regular"/>
        </w:rPr>
        <w:t>Ηλεκτρονικό</w:t>
      </w:r>
      <w:r w:rsidRPr="00C14CCD">
        <w:rPr>
          <w:rFonts w:ascii="Ping LCG Regular" w:hAnsi="Ping LCG Regular"/>
          <w:spacing w:val="-7"/>
        </w:rPr>
        <w:t xml:space="preserve"> </w:t>
      </w:r>
      <w:r w:rsidRPr="00C14CCD">
        <w:rPr>
          <w:rFonts w:ascii="Ping LCG Regular" w:hAnsi="Ping LCG Regular"/>
        </w:rPr>
        <w:t>Ταχυδρομείο:</w:t>
      </w:r>
      <w:r w:rsidRPr="00C14CCD">
        <w:rPr>
          <w:rFonts w:ascii="Ping LCG Regular" w:hAnsi="Ping LCG Regular"/>
          <w:spacing w:val="-1"/>
        </w:rPr>
        <w:t xml:space="preserve"> </w:t>
      </w:r>
      <w:hyperlink r:id="rId9">
        <w:r w:rsidRPr="00C14CCD">
          <w:rPr>
            <w:rFonts w:ascii="Ping LCG Regular" w:hAnsi="Ping LCG Regular"/>
            <w:spacing w:val="-2"/>
          </w:rPr>
          <w:t>complaints@dpa.gr.</w:t>
        </w:r>
      </w:hyperlink>
    </w:p>
    <w:p w14:paraId="6FDB9D4F" w14:textId="0B318D56" w:rsidR="00961DBF" w:rsidRPr="00C14CCD" w:rsidRDefault="00BD4D3E">
      <w:pPr>
        <w:pStyle w:val="a3"/>
        <w:spacing w:before="255" w:line="252" w:lineRule="auto"/>
        <w:ind w:left="42"/>
        <w:jc w:val="left"/>
        <w:rPr>
          <w:rFonts w:ascii="Ping LCG Regular" w:hAnsi="Ping LCG Regular"/>
        </w:rPr>
      </w:pPr>
      <w:r w:rsidRPr="00C14CCD">
        <w:rPr>
          <w:rFonts w:ascii="Ping LCG Regular" w:hAnsi="Ping LCG Regular"/>
        </w:rPr>
        <w:t>Ενημερώθηκα για την επεξεργασία των προσωπικών μου δεδομένων για τους σκοπούς διαχείρισης της υποψηφιότητάς μου προς πρόσληψη, στο πλαίσιο της Προκήρυξης ΣΟΧ …/2025.</w:t>
      </w:r>
    </w:p>
    <w:sectPr w:rsidR="00961DBF" w:rsidRPr="00C14CCD">
      <w:footerReference w:type="default" r:id="rId10"/>
      <w:pgSz w:w="11900" w:h="16840"/>
      <w:pgMar w:top="1140" w:right="1275" w:bottom="1160" w:left="1417" w:header="0" w:footer="96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DB9D55" w14:textId="77777777" w:rsidR="00BD4D3E" w:rsidRDefault="00BD4D3E">
      <w:r>
        <w:separator/>
      </w:r>
    </w:p>
  </w:endnote>
  <w:endnote w:type="continuationSeparator" w:id="0">
    <w:p w14:paraId="6FDB9D57" w14:textId="77777777" w:rsidR="00BD4D3E" w:rsidRDefault="00BD4D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Ping LCG Regular">
    <w:panose1 w:val="00000000000000000000"/>
    <w:charset w:val="00"/>
    <w:family w:val="modern"/>
    <w:notTrueType/>
    <w:pitch w:val="variable"/>
    <w:sig w:usb0="E00002FF" w:usb1="5001E47B" w:usb2="00000000" w:usb3="00000000" w:csb0="000001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B9D50" w14:textId="77777777" w:rsidR="00961DBF" w:rsidRDefault="00BD4D3E">
    <w:pPr>
      <w:pStyle w:val="a3"/>
      <w:spacing w:line="14" w:lineRule="auto"/>
      <w:jc w:val="left"/>
      <w:rPr>
        <w:sz w:val="20"/>
      </w:rPr>
    </w:pPr>
    <w:r>
      <w:rPr>
        <w:noProof/>
        <w:sz w:val="20"/>
      </w:rPr>
      <mc:AlternateContent>
        <mc:Choice Requires="wps">
          <w:drawing>
            <wp:anchor distT="0" distB="0" distL="0" distR="0" simplePos="0" relativeHeight="251655168" behindDoc="1" locked="0" layoutInCell="1" allowOverlap="1" wp14:anchorId="6FDB9D51" wp14:editId="6FDB9D52">
              <wp:simplePos x="0" y="0"/>
              <wp:positionH relativeFrom="page">
                <wp:posOffset>914196</wp:posOffset>
              </wp:positionH>
              <wp:positionV relativeFrom="page">
                <wp:posOffset>9939477</wp:posOffset>
              </wp:positionV>
              <wp:extent cx="3225165" cy="126364"/>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25165" cy="126364"/>
                      </a:xfrm>
                      <a:prstGeom prst="rect">
                        <a:avLst/>
                      </a:prstGeom>
                    </wps:spPr>
                    <wps:txbx>
                      <w:txbxContent>
                        <w:p w14:paraId="6FDB9D59" w14:textId="77777777" w:rsidR="00961DBF" w:rsidRDefault="00BD4D3E">
                          <w:pPr>
                            <w:spacing w:line="182" w:lineRule="exact"/>
                            <w:ind w:left="20"/>
                            <w:rPr>
                              <w:b/>
                              <w:sz w:val="16"/>
                            </w:rPr>
                          </w:pPr>
                          <w:r>
                            <w:rPr>
                              <w:b/>
                              <w:sz w:val="16"/>
                            </w:rPr>
                            <w:t>ΔΙΑΧΕΙΡΙΣΤΗΣ</w:t>
                          </w:r>
                          <w:r>
                            <w:rPr>
                              <w:b/>
                              <w:spacing w:val="-7"/>
                              <w:sz w:val="16"/>
                            </w:rPr>
                            <w:t xml:space="preserve"> </w:t>
                          </w:r>
                          <w:r>
                            <w:rPr>
                              <w:b/>
                              <w:sz w:val="16"/>
                            </w:rPr>
                            <w:t>ΕΛΛΗΝΙΚΟΥ</w:t>
                          </w:r>
                          <w:r>
                            <w:rPr>
                              <w:b/>
                              <w:spacing w:val="-9"/>
                              <w:sz w:val="16"/>
                            </w:rPr>
                            <w:t xml:space="preserve"> </w:t>
                          </w:r>
                          <w:r>
                            <w:rPr>
                              <w:b/>
                              <w:sz w:val="16"/>
                            </w:rPr>
                            <w:t>ΔΙΚΤΥΟΥ</w:t>
                          </w:r>
                          <w:r>
                            <w:rPr>
                              <w:b/>
                              <w:spacing w:val="-5"/>
                              <w:sz w:val="16"/>
                            </w:rPr>
                            <w:t xml:space="preserve"> </w:t>
                          </w:r>
                          <w:r>
                            <w:rPr>
                              <w:b/>
                              <w:sz w:val="16"/>
                            </w:rPr>
                            <w:t>ΔΙΑΝΟΜΗΣ</w:t>
                          </w:r>
                          <w:r>
                            <w:rPr>
                              <w:b/>
                              <w:spacing w:val="-7"/>
                              <w:sz w:val="16"/>
                            </w:rPr>
                            <w:t xml:space="preserve"> </w:t>
                          </w:r>
                          <w:r>
                            <w:rPr>
                              <w:b/>
                              <w:sz w:val="16"/>
                            </w:rPr>
                            <w:t>ΗΛΕΚΤΡΙΚΗΣ</w:t>
                          </w:r>
                          <w:r>
                            <w:rPr>
                              <w:b/>
                              <w:spacing w:val="-7"/>
                              <w:sz w:val="16"/>
                            </w:rPr>
                            <w:t xml:space="preserve"> </w:t>
                          </w:r>
                          <w:r>
                            <w:rPr>
                              <w:b/>
                              <w:sz w:val="16"/>
                            </w:rPr>
                            <w:t>ΕΝΕΡΓΕΙΑΣ</w:t>
                          </w:r>
                          <w:r>
                            <w:rPr>
                              <w:b/>
                              <w:spacing w:val="-6"/>
                              <w:sz w:val="16"/>
                            </w:rPr>
                            <w:t xml:space="preserve"> </w:t>
                          </w:r>
                          <w:r>
                            <w:rPr>
                              <w:b/>
                              <w:spacing w:val="-4"/>
                              <w:sz w:val="16"/>
                            </w:rPr>
                            <w:t>Α.Ε.</w:t>
                          </w:r>
                        </w:p>
                      </w:txbxContent>
                    </wps:txbx>
                    <wps:bodyPr wrap="square" lIns="0" tIns="0" rIns="0" bIns="0" rtlCol="0">
                      <a:noAutofit/>
                    </wps:bodyPr>
                  </wps:wsp>
                </a:graphicData>
              </a:graphic>
            </wp:anchor>
          </w:drawing>
        </mc:Choice>
        <mc:Fallback>
          <w:pict>
            <v:shapetype w14:anchorId="6FDB9D51" id="_x0000_t202" coordsize="21600,21600" o:spt="202" path="m,l,21600r21600,l21600,xe">
              <v:stroke joinstyle="miter"/>
              <v:path gradientshapeok="t" o:connecttype="rect"/>
            </v:shapetype>
            <v:shape id="Textbox 1" o:spid="_x0000_s1026" type="#_x0000_t202" style="position:absolute;margin-left:1in;margin-top:782.65pt;width:253.95pt;height:9.9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" filled="f" stroked="f">
              <v:textbox inset="0,0,0,0">
                <w:txbxContent>
                  <w:p w14:paraId="6FDB9D59" w14:textId="77777777" w:rsidR="00961DBF" w:rsidRDefault="00BD4D3E">
                    <w:pPr>
                      <w:spacing w:line="182" w:lineRule="exact"/>
                      <w:ind w:left="20"/>
                      <w:rPr>
                        <w:b/>
                        <w:sz w:val="16"/>
                      </w:rPr>
                    </w:pPr>
                    <w:r>
                      <w:rPr>
                        <w:b/>
                        <w:sz w:val="16"/>
                      </w:rPr>
                      <w:t>ΔΙΑΧΕΙΡΙΣΤΗΣ</w:t>
                    </w:r>
                    <w:r>
                      <w:rPr>
                        <w:b/>
                        <w:spacing w:val="-7"/>
                        <w:sz w:val="16"/>
                      </w:rPr>
                      <w:t xml:space="preserve"> </w:t>
                    </w:r>
                    <w:r>
                      <w:rPr>
                        <w:b/>
                        <w:sz w:val="16"/>
                      </w:rPr>
                      <w:t>ΕΛΛΗΝΙΚΟΥ</w:t>
                    </w:r>
                    <w:r>
                      <w:rPr>
                        <w:b/>
                        <w:spacing w:val="-9"/>
                        <w:sz w:val="16"/>
                      </w:rPr>
                      <w:t xml:space="preserve"> </w:t>
                    </w:r>
                    <w:r>
                      <w:rPr>
                        <w:b/>
                        <w:sz w:val="16"/>
                      </w:rPr>
                      <w:t>ΔΙΚΤΥΟΥ</w:t>
                    </w:r>
                    <w:r>
                      <w:rPr>
                        <w:b/>
                        <w:spacing w:val="-5"/>
                        <w:sz w:val="16"/>
                      </w:rPr>
                      <w:t xml:space="preserve"> </w:t>
                    </w:r>
                    <w:r>
                      <w:rPr>
                        <w:b/>
                        <w:sz w:val="16"/>
                      </w:rPr>
                      <w:t>ΔΙΑΝΟΜΗΣ</w:t>
                    </w:r>
                    <w:r>
                      <w:rPr>
                        <w:b/>
                        <w:spacing w:val="-7"/>
                        <w:sz w:val="16"/>
                      </w:rPr>
                      <w:t xml:space="preserve"> </w:t>
                    </w:r>
                    <w:r>
                      <w:rPr>
                        <w:b/>
                        <w:sz w:val="16"/>
                      </w:rPr>
                      <w:t>ΗΛΕΚΤΡΙΚΗΣ</w:t>
                    </w:r>
                    <w:r>
                      <w:rPr>
                        <w:b/>
                        <w:spacing w:val="-7"/>
                        <w:sz w:val="16"/>
                      </w:rPr>
                      <w:t xml:space="preserve"> </w:t>
                    </w:r>
                    <w:r>
                      <w:rPr>
                        <w:b/>
                        <w:sz w:val="16"/>
                      </w:rPr>
                      <w:t>ΕΝΕΡΓΕΙΑΣ</w:t>
                    </w:r>
                    <w:r>
                      <w:rPr>
                        <w:b/>
                        <w:spacing w:val="-6"/>
                        <w:sz w:val="16"/>
                      </w:rPr>
                      <w:t xml:space="preserve"> </w:t>
                    </w:r>
                    <w:r>
                      <w:rPr>
                        <w:b/>
                        <w:spacing w:val="-4"/>
                        <w:sz w:val="16"/>
                      </w:rPr>
                      <w:t>Α.Ε.</w:t>
                    </w:r>
                  </w:p>
                </w:txbxContent>
              </v:textbox>
              <w10:wrap anchorx="page" anchory="page"/>
            </v:shape>
          </w:pict>
        </mc:Fallback>
      </mc:AlternateContent>
    </w:r>
    <w:r>
      <w:rPr>
        <w:noProof/>
        <w:sz w:val="20"/>
      </w:rPr>
      <mc:AlternateContent>
        <mc:Choice Requires="wps">
          <w:drawing>
            <wp:anchor distT="0" distB="0" distL="0" distR="0" simplePos="0" relativeHeight="251657216" behindDoc="1" locked="0" layoutInCell="1" allowOverlap="1" wp14:anchorId="6FDB9D53" wp14:editId="6FDB9D54">
              <wp:simplePos x="0" y="0"/>
              <wp:positionH relativeFrom="page">
                <wp:posOffset>914196</wp:posOffset>
              </wp:positionH>
              <wp:positionV relativeFrom="page">
                <wp:posOffset>10063226</wp:posOffset>
              </wp:positionV>
              <wp:extent cx="1200150" cy="23876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00150" cy="238760"/>
                      </a:xfrm>
                      <a:prstGeom prst="rect">
                        <a:avLst/>
                      </a:prstGeom>
                    </wps:spPr>
                    <wps:txbx>
                      <w:txbxContent>
                        <w:p w14:paraId="6FDB9D5A" w14:textId="77777777" w:rsidR="00961DBF" w:rsidRDefault="00BD4D3E">
                          <w:pPr>
                            <w:spacing w:line="172" w:lineRule="exact"/>
                            <w:ind w:left="20"/>
                            <w:rPr>
                              <w:i/>
                              <w:sz w:val="15"/>
                            </w:rPr>
                          </w:pPr>
                          <w:r>
                            <w:rPr>
                              <w:i/>
                              <w:sz w:val="15"/>
                            </w:rPr>
                            <w:t>Περραιβού</w:t>
                          </w:r>
                          <w:r>
                            <w:rPr>
                              <w:i/>
                              <w:spacing w:val="-5"/>
                              <w:sz w:val="15"/>
                            </w:rPr>
                            <w:t xml:space="preserve"> </w:t>
                          </w:r>
                          <w:r>
                            <w:rPr>
                              <w:i/>
                              <w:sz w:val="15"/>
                            </w:rPr>
                            <w:t>20</w:t>
                          </w:r>
                          <w:r>
                            <w:rPr>
                              <w:i/>
                              <w:spacing w:val="-5"/>
                              <w:sz w:val="15"/>
                            </w:rPr>
                            <w:t xml:space="preserve"> </w:t>
                          </w:r>
                          <w:r>
                            <w:rPr>
                              <w:i/>
                              <w:sz w:val="15"/>
                            </w:rPr>
                            <w:t>&amp;</w:t>
                          </w:r>
                          <w:r>
                            <w:rPr>
                              <w:i/>
                              <w:spacing w:val="-7"/>
                              <w:sz w:val="15"/>
                            </w:rPr>
                            <w:t xml:space="preserve"> </w:t>
                          </w:r>
                          <w:r>
                            <w:rPr>
                              <w:i/>
                              <w:sz w:val="15"/>
                            </w:rPr>
                            <w:t>Καλλιρρόης</w:t>
                          </w:r>
                          <w:r>
                            <w:rPr>
                              <w:i/>
                              <w:spacing w:val="-5"/>
                              <w:sz w:val="15"/>
                            </w:rPr>
                            <w:t xml:space="preserve"> </w:t>
                          </w:r>
                          <w:r>
                            <w:rPr>
                              <w:i/>
                              <w:spacing w:val="-10"/>
                              <w:sz w:val="15"/>
                            </w:rPr>
                            <w:t>5</w:t>
                          </w:r>
                        </w:p>
                        <w:p w14:paraId="6FDB9D5B" w14:textId="77777777" w:rsidR="00961DBF" w:rsidRDefault="00BD4D3E">
                          <w:pPr>
                            <w:spacing w:before="4"/>
                            <w:ind w:left="20"/>
                            <w:rPr>
                              <w:i/>
                              <w:sz w:val="15"/>
                            </w:rPr>
                          </w:pPr>
                          <w:r>
                            <w:rPr>
                              <w:i/>
                              <w:sz w:val="15"/>
                            </w:rPr>
                            <w:t>117</w:t>
                          </w:r>
                          <w:r>
                            <w:rPr>
                              <w:i/>
                              <w:spacing w:val="-1"/>
                              <w:sz w:val="15"/>
                            </w:rPr>
                            <w:t xml:space="preserve"> </w:t>
                          </w:r>
                          <w:r>
                            <w:rPr>
                              <w:i/>
                              <w:sz w:val="15"/>
                            </w:rPr>
                            <w:t xml:space="preserve">43 </w:t>
                          </w:r>
                          <w:r>
                            <w:rPr>
                              <w:i/>
                              <w:spacing w:val="-2"/>
                              <w:sz w:val="15"/>
                            </w:rPr>
                            <w:t>Αθήνα</w:t>
                          </w:r>
                        </w:p>
                      </w:txbxContent>
                    </wps:txbx>
                    <wps:bodyPr wrap="square" lIns="0" tIns="0" rIns="0" bIns="0" rtlCol="0">
                      <a:noAutofit/>
                    </wps:bodyPr>
                  </wps:wsp>
                </a:graphicData>
              </a:graphic>
            </wp:anchor>
          </w:drawing>
        </mc:Choice>
        <mc:Fallback>
          <w:pict>
            <v:shape w14:anchorId="6FDB9D53" id="Textbox 2" o:spid="_x0000_s1027" type="#_x0000_t202" style="position:absolute;margin-left:1in;margin-top:792.4pt;width:94.5pt;height:18.8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" filled="f" stroked="f">
              <v:textbox inset="0,0,0,0">
                <w:txbxContent>
                  <w:p w14:paraId="6FDB9D5A" w14:textId="77777777" w:rsidR="00961DBF" w:rsidRDefault="00BD4D3E">
                    <w:pPr>
                      <w:spacing w:line="172" w:lineRule="exact"/>
                      <w:ind w:left="20"/>
                      <w:rPr>
                        <w:i/>
                        <w:sz w:val="15"/>
                      </w:rPr>
                    </w:pPr>
                    <w:r>
                      <w:rPr>
                        <w:i/>
                        <w:sz w:val="15"/>
                      </w:rPr>
                      <w:t>Περραιβού</w:t>
                    </w:r>
                    <w:r>
                      <w:rPr>
                        <w:i/>
                        <w:spacing w:val="-5"/>
                        <w:sz w:val="15"/>
                      </w:rPr>
                      <w:t xml:space="preserve"> </w:t>
                    </w:r>
                    <w:r>
                      <w:rPr>
                        <w:i/>
                        <w:sz w:val="15"/>
                      </w:rPr>
                      <w:t>20</w:t>
                    </w:r>
                    <w:r>
                      <w:rPr>
                        <w:i/>
                        <w:spacing w:val="-5"/>
                        <w:sz w:val="15"/>
                      </w:rPr>
                      <w:t xml:space="preserve"> </w:t>
                    </w:r>
                    <w:r>
                      <w:rPr>
                        <w:i/>
                        <w:sz w:val="15"/>
                      </w:rPr>
                      <w:t>&amp;</w:t>
                    </w:r>
                    <w:r>
                      <w:rPr>
                        <w:i/>
                        <w:spacing w:val="-7"/>
                        <w:sz w:val="15"/>
                      </w:rPr>
                      <w:t xml:space="preserve"> </w:t>
                    </w:r>
                    <w:r>
                      <w:rPr>
                        <w:i/>
                        <w:sz w:val="15"/>
                      </w:rPr>
                      <w:t>Καλλιρρόης</w:t>
                    </w:r>
                    <w:r>
                      <w:rPr>
                        <w:i/>
                        <w:spacing w:val="-5"/>
                        <w:sz w:val="15"/>
                      </w:rPr>
                      <w:t xml:space="preserve"> </w:t>
                    </w:r>
                    <w:r>
                      <w:rPr>
                        <w:i/>
                        <w:spacing w:val="-10"/>
                        <w:sz w:val="15"/>
                      </w:rPr>
                      <w:t>5</w:t>
                    </w:r>
                  </w:p>
                  <w:p w14:paraId="6FDB9D5B" w14:textId="77777777" w:rsidR="00961DBF" w:rsidRDefault="00BD4D3E">
                    <w:pPr>
                      <w:spacing w:before="4"/>
                      <w:ind w:left="20"/>
                      <w:rPr>
                        <w:i/>
                        <w:sz w:val="15"/>
                      </w:rPr>
                    </w:pPr>
                    <w:r>
                      <w:rPr>
                        <w:i/>
                        <w:sz w:val="15"/>
                      </w:rPr>
                      <w:t>117</w:t>
                    </w:r>
                    <w:r>
                      <w:rPr>
                        <w:i/>
                        <w:spacing w:val="-1"/>
                        <w:sz w:val="15"/>
                      </w:rPr>
                      <w:t xml:space="preserve"> </w:t>
                    </w:r>
                    <w:r>
                      <w:rPr>
                        <w:i/>
                        <w:sz w:val="15"/>
                      </w:rPr>
                      <w:t xml:space="preserve">43 </w:t>
                    </w:r>
                    <w:r>
                      <w:rPr>
                        <w:i/>
                        <w:spacing w:val="-2"/>
                        <w:sz w:val="15"/>
                      </w:rPr>
                      <w:t>Αθήνα</w:t>
                    </w:r>
                  </w:p>
                </w:txbxContent>
              </v:textbox>
              <w10:wrap anchorx="page" anchory="page"/>
            </v:shape>
          </w:pict>
        </mc:Fallback>
      </mc:AlternateContent>
    </w:r>
    <w:r>
      <w:rPr>
        <w:noProof/>
        <w:sz w:val="20"/>
      </w:rPr>
      <mc:AlternateContent>
        <mc:Choice Requires="wps">
          <w:drawing>
            <wp:anchor distT="0" distB="0" distL="0" distR="0" simplePos="0" relativeHeight="251659264" behindDoc="1" locked="0" layoutInCell="1" allowOverlap="1" wp14:anchorId="6FDB9D55" wp14:editId="6FDB9D56">
              <wp:simplePos x="0" y="0"/>
              <wp:positionH relativeFrom="page">
                <wp:posOffset>3652520</wp:posOffset>
              </wp:positionH>
              <wp:positionV relativeFrom="page">
                <wp:posOffset>10063226</wp:posOffset>
              </wp:positionV>
              <wp:extent cx="600075" cy="23876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0075" cy="238760"/>
                      </a:xfrm>
                      <a:prstGeom prst="rect">
                        <a:avLst/>
                      </a:prstGeom>
                    </wps:spPr>
                    <wps:txbx>
                      <w:txbxContent>
                        <w:p w14:paraId="6FDB9D5C" w14:textId="77777777" w:rsidR="00961DBF" w:rsidRDefault="00BD4D3E">
                          <w:pPr>
                            <w:spacing w:line="172" w:lineRule="exact"/>
                            <w:ind w:left="20"/>
                            <w:rPr>
                              <w:i/>
                              <w:sz w:val="15"/>
                            </w:rPr>
                          </w:pPr>
                          <w:r>
                            <w:rPr>
                              <w:i/>
                              <w:sz w:val="15"/>
                            </w:rPr>
                            <w:t>Τ</w:t>
                          </w:r>
                          <w:r>
                            <w:rPr>
                              <w:i/>
                              <w:spacing w:val="-2"/>
                              <w:sz w:val="15"/>
                            </w:rPr>
                            <w:t xml:space="preserve"> </w:t>
                          </w:r>
                          <w:r>
                            <w:rPr>
                              <w:i/>
                              <w:sz w:val="15"/>
                            </w:rPr>
                            <w:t>210</w:t>
                          </w:r>
                          <w:r>
                            <w:rPr>
                              <w:i/>
                              <w:spacing w:val="-1"/>
                              <w:sz w:val="15"/>
                            </w:rPr>
                            <w:t xml:space="preserve"> </w:t>
                          </w:r>
                          <w:r>
                            <w:rPr>
                              <w:i/>
                              <w:spacing w:val="-2"/>
                              <w:sz w:val="15"/>
                            </w:rPr>
                            <w:t>9281600</w:t>
                          </w:r>
                        </w:p>
                        <w:p w14:paraId="6FDB9D5D" w14:textId="77777777" w:rsidR="00961DBF" w:rsidRDefault="00BD4D3E">
                          <w:pPr>
                            <w:spacing w:before="4"/>
                            <w:ind w:left="20"/>
                            <w:rPr>
                              <w:i/>
                              <w:sz w:val="15"/>
                            </w:rPr>
                          </w:pPr>
                          <w:r>
                            <w:rPr>
                              <w:i/>
                              <w:sz w:val="15"/>
                            </w:rPr>
                            <w:t>F</w:t>
                          </w:r>
                          <w:r>
                            <w:rPr>
                              <w:i/>
                              <w:spacing w:val="-3"/>
                              <w:sz w:val="15"/>
                            </w:rPr>
                            <w:t xml:space="preserve"> </w:t>
                          </w:r>
                          <w:r>
                            <w:rPr>
                              <w:i/>
                              <w:sz w:val="15"/>
                            </w:rPr>
                            <w:t xml:space="preserve">210 </w:t>
                          </w:r>
                          <w:r>
                            <w:rPr>
                              <w:i/>
                              <w:spacing w:val="-2"/>
                              <w:sz w:val="15"/>
                            </w:rPr>
                            <w:t>9281698</w:t>
                          </w:r>
                        </w:p>
                      </w:txbxContent>
                    </wps:txbx>
                    <wps:bodyPr wrap="square" lIns="0" tIns="0" rIns="0" bIns="0" rtlCol="0">
                      <a:noAutofit/>
                    </wps:bodyPr>
                  </wps:wsp>
                </a:graphicData>
              </a:graphic>
            </wp:anchor>
          </w:drawing>
        </mc:Choice>
        <mc:Fallback>
          <w:pict>
            <v:shape w14:anchorId="6FDB9D55" id="Textbox 3" o:spid="_x0000_s1028" type="#_x0000_t202" style="position:absolute;margin-left:287.6pt;margin-top:792.4pt;width:47.25pt;height:18.8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" filled="f" stroked="f">
              <v:textbox inset="0,0,0,0">
                <w:txbxContent>
                  <w:p w14:paraId="6FDB9D5C" w14:textId="77777777" w:rsidR="00961DBF" w:rsidRDefault="00BD4D3E">
                    <w:pPr>
                      <w:spacing w:line="172" w:lineRule="exact"/>
                      <w:ind w:left="20"/>
                      <w:rPr>
                        <w:i/>
                        <w:sz w:val="15"/>
                      </w:rPr>
                    </w:pPr>
                    <w:r>
                      <w:rPr>
                        <w:i/>
                        <w:sz w:val="15"/>
                      </w:rPr>
                      <w:t>Τ</w:t>
                    </w:r>
                    <w:r>
                      <w:rPr>
                        <w:i/>
                        <w:spacing w:val="-2"/>
                        <w:sz w:val="15"/>
                      </w:rPr>
                      <w:t xml:space="preserve"> </w:t>
                    </w:r>
                    <w:r>
                      <w:rPr>
                        <w:i/>
                        <w:sz w:val="15"/>
                      </w:rPr>
                      <w:t>210</w:t>
                    </w:r>
                    <w:r>
                      <w:rPr>
                        <w:i/>
                        <w:spacing w:val="-1"/>
                        <w:sz w:val="15"/>
                      </w:rPr>
                      <w:t xml:space="preserve"> </w:t>
                    </w:r>
                    <w:r>
                      <w:rPr>
                        <w:i/>
                        <w:spacing w:val="-2"/>
                        <w:sz w:val="15"/>
                      </w:rPr>
                      <w:t>9281600</w:t>
                    </w:r>
                  </w:p>
                  <w:p w14:paraId="6FDB9D5D" w14:textId="77777777" w:rsidR="00961DBF" w:rsidRDefault="00BD4D3E">
                    <w:pPr>
                      <w:spacing w:before="4"/>
                      <w:ind w:left="20"/>
                      <w:rPr>
                        <w:i/>
                        <w:sz w:val="15"/>
                      </w:rPr>
                    </w:pPr>
                    <w:r>
                      <w:rPr>
                        <w:i/>
                        <w:sz w:val="15"/>
                      </w:rPr>
                      <w:t>F</w:t>
                    </w:r>
                    <w:r>
                      <w:rPr>
                        <w:i/>
                        <w:spacing w:val="-3"/>
                        <w:sz w:val="15"/>
                      </w:rPr>
                      <w:t xml:space="preserve"> </w:t>
                    </w:r>
                    <w:r>
                      <w:rPr>
                        <w:i/>
                        <w:sz w:val="15"/>
                      </w:rPr>
                      <w:t xml:space="preserve">210 </w:t>
                    </w:r>
                    <w:r>
                      <w:rPr>
                        <w:i/>
                        <w:spacing w:val="-2"/>
                        <w:sz w:val="15"/>
                      </w:rPr>
                      <w:t>9281698</w:t>
                    </w:r>
                  </w:p>
                </w:txbxContent>
              </v:textbox>
              <w10:wrap anchorx="page" anchory="page"/>
            </v:shape>
          </w:pict>
        </mc:Fallback>
      </mc:AlternateContent>
    </w:r>
    <w:r>
      <w:rPr>
        <w:noProof/>
        <w:sz w:val="20"/>
      </w:rPr>
      <mc:AlternateContent>
        <mc:Choice Requires="wps">
          <w:drawing>
            <wp:anchor distT="0" distB="0" distL="0" distR="0" simplePos="0" relativeHeight="251661312" behindDoc="1" locked="0" layoutInCell="1" allowOverlap="1" wp14:anchorId="6FDB9D57" wp14:editId="6FDB9D58">
              <wp:simplePos x="0" y="0"/>
              <wp:positionH relativeFrom="page">
                <wp:posOffset>5030851</wp:posOffset>
              </wp:positionH>
              <wp:positionV relativeFrom="page">
                <wp:posOffset>10063226</wp:posOffset>
              </wp:positionV>
              <wp:extent cx="902969" cy="23876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02969" cy="238760"/>
                      </a:xfrm>
                      <a:prstGeom prst="rect">
                        <a:avLst/>
                      </a:prstGeom>
                    </wps:spPr>
                    <wps:txbx>
                      <w:txbxContent>
                        <w:p w14:paraId="6FDB9D5E" w14:textId="77777777" w:rsidR="00961DBF" w:rsidRDefault="00BD4D3E">
                          <w:pPr>
                            <w:spacing w:line="172" w:lineRule="exact"/>
                            <w:ind w:left="20"/>
                            <w:rPr>
                              <w:i/>
                              <w:sz w:val="15"/>
                            </w:rPr>
                          </w:pPr>
                          <w:r>
                            <w:rPr>
                              <w:i/>
                              <w:spacing w:val="-2"/>
                              <w:sz w:val="15"/>
                            </w:rPr>
                            <w:t>infodeddie@</w:t>
                          </w:r>
                          <w:r>
                            <w:rPr>
                              <w:i/>
                              <w:spacing w:val="11"/>
                              <w:sz w:val="15"/>
                            </w:rPr>
                            <w:t xml:space="preserve"> </w:t>
                          </w:r>
                          <w:r>
                            <w:rPr>
                              <w:i/>
                              <w:spacing w:val="-2"/>
                              <w:sz w:val="15"/>
                            </w:rPr>
                            <w:t>deddie.gr</w:t>
                          </w:r>
                        </w:p>
                        <w:p w14:paraId="6FDB9D5F" w14:textId="77777777" w:rsidR="00961DBF" w:rsidRDefault="00BD4D3E">
                          <w:pPr>
                            <w:spacing w:before="4"/>
                            <w:ind w:left="20"/>
                            <w:rPr>
                              <w:i/>
                              <w:sz w:val="15"/>
                            </w:rPr>
                          </w:pPr>
                          <w:hyperlink r:id="rId1">
                            <w:r>
                              <w:rPr>
                                <w:i/>
                                <w:color w:val="0000FF"/>
                                <w:spacing w:val="-2"/>
                                <w:sz w:val="15"/>
                                <w:u w:val="single" w:color="0000FF"/>
                              </w:rPr>
                              <w:t>www.deddie.gr</w:t>
                            </w:r>
                          </w:hyperlink>
                        </w:p>
                      </w:txbxContent>
                    </wps:txbx>
                    <wps:bodyPr wrap="square" lIns="0" tIns="0" rIns="0" bIns="0" rtlCol="0">
                      <a:noAutofit/>
                    </wps:bodyPr>
                  </wps:wsp>
                </a:graphicData>
              </a:graphic>
            </wp:anchor>
          </w:drawing>
        </mc:Choice>
        <mc:Fallback>
          <w:pict>
            <v:shape w14:anchorId="6FDB9D57" id="Textbox 4" o:spid="_x0000_s1029" type="#_x0000_t202" style="position:absolute;margin-left:396.15pt;margin-top:792.4pt;width:71.1pt;height:18.8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" filled="f" stroked="f">
              <v:textbox inset="0,0,0,0">
                <w:txbxContent>
                  <w:p w14:paraId="6FDB9D5E" w14:textId="77777777" w:rsidR="00961DBF" w:rsidRDefault="00BD4D3E">
                    <w:pPr>
                      <w:spacing w:line="172" w:lineRule="exact"/>
                      <w:ind w:left="20"/>
                      <w:rPr>
                        <w:i/>
                        <w:sz w:val="15"/>
                      </w:rPr>
                    </w:pPr>
                    <w:r>
                      <w:rPr>
                        <w:i/>
                        <w:spacing w:val="-2"/>
                        <w:sz w:val="15"/>
                      </w:rPr>
                      <w:t>infodeddie@</w:t>
                    </w:r>
                    <w:r>
                      <w:rPr>
                        <w:i/>
                        <w:spacing w:val="11"/>
                        <w:sz w:val="15"/>
                      </w:rPr>
                      <w:t xml:space="preserve"> </w:t>
                    </w:r>
                    <w:r>
                      <w:rPr>
                        <w:i/>
                        <w:spacing w:val="-2"/>
                        <w:sz w:val="15"/>
                      </w:rPr>
                      <w:t>deddie.gr</w:t>
                    </w:r>
                  </w:p>
                  <w:p w14:paraId="6FDB9D5F" w14:textId="77777777" w:rsidR="00961DBF" w:rsidRDefault="00BD4D3E">
                    <w:pPr>
                      <w:spacing w:before="4"/>
                      <w:ind w:left="20"/>
                      <w:rPr>
                        <w:i/>
                        <w:sz w:val="15"/>
                      </w:rPr>
                    </w:pPr>
                    <w:hyperlink r:id="rId2">
                      <w:r>
                        <w:rPr>
                          <w:i/>
                          <w:color w:val="0000FF"/>
                          <w:spacing w:val="-2"/>
                          <w:sz w:val="15"/>
                          <w:u w:val="single" w:color="0000FF"/>
                        </w:rPr>
                        <w:t>www.deddie.gr</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DB9D51" w14:textId="77777777" w:rsidR="00BD4D3E" w:rsidRDefault="00BD4D3E">
      <w:r>
        <w:separator/>
      </w:r>
    </w:p>
  </w:footnote>
  <w:footnote w:type="continuationSeparator" w:id="0">
    <w:p w14:paraId="6FDB9D53" w14:textId="77777777" w:rsidR="00BD4D3E" w:rsidRDefault="00BD4D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274107"/>
    <w:multiLevelType w:val="hybridMultilevel"/>
    <w:tmpl w:val="DFBA7082"/>
    <w:lvl w:ilvl="0" w:tplc="A746A570">
      <w:start w:val="4"/>
      <w:numFmt w:val="upperRoman"/>
      <w:lvlText w:val="%1."/>
      <w:lvlJc w:val="left"/>
      <w:pPr>
        <w:ind w:left="335" w:hanging="293"/>
      </w:pPr>
      <w:rPr>
        <w:rFonts w:ascii="Calibri" w:eastAsia="Calibri" w:hAnsi="Calibri" w:cs="Calibri" w:hint="default"/>
        <w:b/>
        <w:bCs/>
        <w:i w:val="0"/>
        <w:iCs w:val="0"/>
        <w:spacing w:val="-2"/>
        <w:w w:val="100"/>
        <w:sz w:val="22"/>
        <w:szCs w:val="22"/>
        <w:lang w:val="el-GR" w:eastAsia="en-US" w:bidi="ar-SA"/>
      </w:rPr>
    </w:lvl>
    <w:lvl w:ilvl="1" w:tplc="374474B6">
      <w:numFmt w:val="bullet"/>
      <w:lvlText w:val=""/>
      <w:lvlJc w:val="left"/>
      <w:pPr>
        <w:ind w:left="470" w:hanging="361"/>
      </w:pPr>
      <w:rPr>
        <w:rFonts w:ascii="Symbol" w:eastAsia="Symbol" w:hAnsi="Symbol" w:cs="Symbol" w:hint="default"/>
        <w:b w:val="0"/>
        <w:bCs w:val="0"/>
        <w:i w:val="0"/>
        <w:iCs w:val="0"/>
        <w:spacing w:val="0"/>
        <w:w w:val="100"/>
        <w:sz w:val="22"/>
        <w:szCs w:val="22"/>
        <w:lang w:val="el-GR" w:eastAsia="en-US" w:bidi="ar-SA"/>
      </w:rPr>
    </w:lvl>
    <w:lvl w:ilvl="2" w:tplc="CAE65252">
      <w:numFmt w:val="bullet"/>
      <w:lvlText w:val="•"/>
      <w:lvlJc w:val="left"/>
      <w:pPr>
        <w:ind w:left="1449" w:hanging="361"/>
      </w:pPr>
      <w:rPr>
        <w:rFonts w:hint="default"/>
        <w:lang w:val="el-GR" w:eastAsia="en-US" w:bidi="ar-SA"/>
      </w:rPr>
    </w:lvl>
    <w:lvl w:ilvl="3" w:tplc="A9D61920">
      <w:numFmt w:val="bullet"/>
      <w:lvlText w:val="•"/>
      <w:lvlJc w:val="left"/>
      <w:pPr>
        <w:ind w:left="2419" w:hanging="361"/>
      </w:pPr>
      <w:rPr>
        <w:rFonts w:hint="default"/>
        <w:lang w:val="el-GR" w:eastAsia="en-US" w:bidi="ar-SA"/>
      </w:rPr>
    </w:lvl>
    <w:lvl w:ilvl="4" w:tplc="2842CC24">
      <w:numFmt w:val="bullet"/>
      <w:lvlText w:val="•"/>
      <w:lvlJc w:val="left"/>
      <w:pPr>
        <w:ind w:left="3389" w:hanging="361"/>
      </w:pPr>
      <w:rPr>
        <w:rFonts w:hint="default"/>
        <w:lang w:val="el-GR" w:eastAsia="en-US" w:bidi="ar-SA"/>
      </w:rPr>
    </w:lvl>
    <w:lvl w:ilvl="5" w:tplc="199CF99E">
      <w:numFmt w:val="bullet"/>
      <w:lvlText w:val="•"/>
      <w:lvlJc w:val="left"/>
      <w:pPr>
        <w:ind w:left="4358" w:hanging="361"/>
      </w:pPr>
      <w:rPr>
        <w:rFonts w:hint="default"/>
        <w:lang w:val="el-GR" w:eastAsia="en-US" w:bidi="ar-SA"/>
      </w:rPr>
    </w:lvl>
    <w:lvl w:ilvl="6" w:tplc="CF267AE8">
      <w:numFmt w:val="bullet"/>
      <w:lvlText w:val="•"/>
      <w:lvlJc w:val="left"/>
      <w:pPr>
        <w:ind w:left="5328" w:hanging="361"/>
      </w:pPr>
      <w:rPr>
        <w:rFonts w:hint="default"/>
        <w:lang w:val="el-GR" w:eastAsia="en-US" w:bidi="ar-SA"/>
      </w:rPr>
    </w:lvl>
    <w:lvl w:ilvl="7" w:tplc="9A100780">
      <w:numFmt w:val="bullet"/>
      <w:lvlText w:val="•"/>
      <w:lvlJc w:val="left"/>
      <w:pPr>
        <w:ind w:left="6298" w:hanging="361"/>
      </w:pPr>
      <w:rPr>
        <w:rFonts w:hint="default"/>
        <w:lang w:val="el-GR" w:eastAsia="en-US" w:bidi="ar-SA"/>
      </w:rPr>
    </w:lvl>
    <w:lvl w:ilvl="8" w:tplc="23DE469E">
      <w:numFmt w:val="bullet"/>
      <w:lvlText w:val="•"/>
      <w:lvlJc w:val="left"/>
      <w:pPr>
        <w:ind w:left="7267" w:hanging="361"/>
      </w:pPr>
      <w:rPr>
        <w:rFonts w:hint="default"/>
        <w:lang w:val="el-GR" w:eastAsia="en-US" w:bidi="ar-SA"/>
      </w:rPr>
    </w:lvl>
  </w:abstractNum>
  <w:abstractNum w:abstractNumId="1" w15:restartNumberingAfterBreak="0">
    <w:nsid w:val="71261F36"/>
    <w:multiLevelType w:val="hybridMultilevel"/>
    <w:tmpl w:val="FF1EE78C"/>
    <w:lvl w:ilvl="0" w:tplc="886615FE">
      <w:start w:val="1"/>
      <w:numFmt w:val="upperRoman"/>
      <w:lvlText w:val="%1."/>
      <w:lvlJc w:val="left"/>
      <w:pPr>
        <w:ind w:left="205" w:hanging="164"/>
      </w:pPr>
      <w:rPr>
        <w:rFonts w:ascii="Calibri" w:eastAsia="Calibri" w:hAnsi="Calibri" w:cs="Calibri" w:hint="default"/>
        <w:b/>
        <w:bCs/>
        <w:i w:val="0"/>
        <w:iCs w:val="0"/>
        <w:spacing w:val="-2"/>
        <w:w w:val="100"/>
        <w:sz w:val="22"/>
        <w:szCs w:val="22"/>
        <w:lang w:val="el-GR" w:eastAsia="en-US" w:bidi="ar-SA"/>
      </w:rPr>
    </w:lvl>
    <w:lvl w:ilvl="1" w:tplc="207EDD28">
      <w:numFmt w:val="bullet"/>
      <w:lvlText w:val="•"/>
      <w:lvlJc w:val="left"/>
      <w:pPr>
        <w:ind w:left="1100" w:hanging="164"/>
      </w:pPr>
      <w:rPr>
        <w:rFonts w:hint="default"/>
        <w:lang w:val="el-GR" w:eastAsia="en-US" w:bidi="ar-SA"/>
      </w:rPr>
    </w:lvl>
    <w:lvl w:ilvl="2" w:tplc="D5A6E55A">
      <w:numFmt w:val="bullet"/>
      <w:lvlText w:val="•"/>
      <w:lvlJc w:val="left"/>
      <w:pPr>
        <w:ind w:left="2001" w:hanging="164"/>
      </w:pPr>
      <w:rPr>
        <w:rFonts w:hint="default"/>
        <w:lang w:val="el-GR" w:eastAsia="en-US" w:bidi="ar-SA"/>
      </w:rPr>
    </w:lvl>
    <w:lvl w:ilvl="3" w:tplc="2CC62DC4">
      <w:numFmt w:val="bullet"/>
      <w:lvlText w:val="•"/>
      <w:lvlJc w:val="left"/>
      <w:pPr>
        <w:ind w:left="2902" w:hanging="164"/>
      </w:pPr>
      <w:rPr>
        <w:rFonts w:hint="default"/>
        <w:lang w:val="el-GR" w:eastAsia="en-US" w:bidi="ar-SA"/>
      </w:rPr>
    </w:lvl>
    <w:lvl w:ilvl="4" w:tplc="2B76BBE2">
      <w:numFmt w:val="bullet"/>
      <w:lvlText w:val="•"/>
      <w:lvlJc w:val="left"/>
      <w:pPr>
        <w:ind w:left="3802" w:hanging="164"/>
      </w:pPr>
      <w:rPr>
        <w:rFonts w:hint="default"/>
        <w:lang w:val="el-GR" w:eastAsia="en-US" w:bidi="ar-SA"/>
      </w:rPr>
    </w:lvl>
    <w:lvl w:ilvl="5" w:tplc="4760A78A">
      <w:numFmt w:val="bullet"/>
      <w:lvlText w:val="•"/>
      <w:lvlJc w:val="left"/>
      <w:pPr>
        <w:ind w:left="4703" w:hanging="164"/>
      </w:pPr>
      <w:rPr>
        <w:rFonts w:hint="default"/>
        <w:lang w:val="el-GR" w:eastAsia="en-US" w:bidi="ar-SA"/>
      </w:rPr>
    </w:lvl>
    <w:lvl w:ilvl="6" w:tplc="FD262F7A">
      <w:numFmt w:val="bullet"/>
      <w:lvlText w:val="•"/>
      <w:lvlJc w:val="left"/>
      <w:pPr>
        <w:ind w:left="5604" w:hanging="164"/>
      </w:pPr>
      <w:rPr>
        <w:rFonts w:hint="default"/>
        <w:lang w:val="el-GR" w:eastAsia="en-US" w:bidi="ar-SA"/>
      </w:rPr>
    </w:lvl>
    <w:lvl w:ilvl="7" w:tplc="BE16095C">
      <w:numFmt w:val="bullet"/>
      <w:lvlText w:val="•"/>
      <w:lvlJc w:val="left"/>
      <w:pPr>
        <w:ind w:left="6505" w:hanging="164"/>
      </w:pPr>
      <w:rPr>
        <w:rFonts w:hint="default"/>
        <w:lang w:val="el-GR" w:eastAsia="en-US" w:bidi="ar-SA"/>
      </w:rPr>
    </w:lvl>
    <w:lvl w:ilvl="8" w:tplc="8C9CC324">
      <w:numFmt w:val="bullet"/>
      <w:lvlText w:val="•"/>
      <w:lvlJc w:val="left"/>
      <w:pPr>
        <w:ind w:left="7405" w:hanging="164"/>
      </w:pPr>
      <w:rPr>
        <w:rFonts w:hint="default"/>
        <w:lang w:val="el-GR" w:eastAsia="en-US" w:bidi="ar-SA"/>
      </w:rPr>
    </w:lvl>
  </w:abstractNum>
  <w:num w:numId="1" w16cid:durableId="544172178">
    <w:abstractNumId w:val="0"/>
  </w:num>
  <w:num w:numId="2" w16cid:durableId="6797421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961DBF"/>
    <w:rsid w:val="0079282D"/>
    <w:rsid w:val="00961DBF"/>
    <w:rsid w:val="00BD4D3E"/>
    <w:rsid w:val="00C14CCD"/>
    <w:rsid w:val="00E672A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DB9D24"/>
  <w15:docId w15:val="{6F86F690-F09F-495F-9BAE-51163B184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Calibri" w:eastAsia="Calibri" w:hAnsi="Calibri" w:cs="Calibri"/>
      <w:lang w:val="el-GR"/>
    </w:rPr>
  </w:style>
  <w:style w:type="paragraph" w:styleId="1">
    <w:name w:val="heading 1"/>
    <w:basedOn w:val="a"/>
    <w:uiPriority w:val="9"/>
    <w:qFormat/>
    <w:pPr>
      <w:spacing w:before="243"/>
      <w:ind w:left="333" w:hanging="291"/>
      <w:outlineLvl w:val="0"/>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jc w:val="both"/>
    </w:pPr>
  </w:style>
  <w:style w:type="paragraph" w:styleId="a4">
    <w:name w:val="List Paragraph"/>
    <w:basedOn w:val="a"/>
    <w:uiPriority w:val="1"/>
    <w:qFormat/>
    <w:pPr>
      <w:ind w:left="470" w:hanging="361"/>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dpa.gr/"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mailto:dpo@deddie.g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complaints@dpa.gr" TargetMode="External"/><Relationship Id="rId14" Type="http://schemas.openxmlformats.org/officeDocument/2006/relationships/customXml" Target="../customXml/item2.xml"/></Relationships>
</file>

<file path=word/_rels/footer1.xml.rels><?xml version="1.0" encoding="UTF-8" standalone="yes"?>
<Relationships xmlns="http://schemas.openxmlformats.org/package/2006/relationships"><Relationship Id="rId2" Type="http://schemas.openxmlformats.org/officeDocument/2006/relationships/hyperlink" Target="http://www.deddie.gr/" TargetMode="External"/><Relationship Id="rId1" Type="http://schemas.openxmlformats.org/officeDocument/2006/relationships/hyperlink" Target="http://www.deddie.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391D219664E1408828EABE89227D28" ma:contentTypeVersion="11" ma:contentTypeDescription="Create a new document." ma:contentTypeScope="" ma:versionID="fd88dcf8df2f1eef7a350424b77ed136">
  <xsd:schema xmlns:xsd="http://www.w3.org/2001/XMLSchema" xmlns:xs="http://www.w3.org/2001/XMLSchema" xmlns:p="http://schemas.microsoft.com/office/2006/metadata/properties" xmlns:ns2="523cea0a-ae19-4c9b-906b-b5a8b23808f7" xmlns:ns3="cbb37980-bca6-4e94-998c-c2e7b879454e" targetNamespace="http://schemas.microsoft.com/office/2006/metadata/properties" ma:root="true" ma:fieldsID="b659762fae4d149afbcb01696c45298e" ns2:_="" ns3:_="">
    <xsd:import namespace="523cea0a-ae19-4c9b-906b-b5a8b23808f7"/>
    <xsd:import namespace="cbb37980-bca6-4e94-998c-c2e7b879454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3cea0a-ae19-4c9b-906b-b5a8b23808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08fa108-3174-4bbf-a625-d9e6e9d985f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b37980-bca6-4e94-998c-c2e7b879454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3f566ee-5fd9-41b9-b8d4-a26a292043a3}" ma:internalName="TaxCatchAll" ma:showField="CatchAllData" ma:web="cbb37980-bca6-4e94-998c-c2e7b87945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23cea0a-ae19-4c9b-906b-b5a8b23808f7">
      <Terms xmlns="http://schemas.microsoft.com/office/infopath/2007/PartnerControls"/>
    </lcf76f155ced4ddcb4097134ff3c332f>
    <TaxCatchAll xmlns="cbb37980-bca6-4e94-998c-c2e7b879454e" xsi:nil="true"/>
  </documentManagement>
</p:properties>
</file>

<file path=customXml/itemProps1.xml><?xml version="1.0" encoding="utf-8"?>
<ds:datastoreItem xmlns:ds="http://schemas.openxmlformats.org/officeDocument/2006/customXml" ds:itemID="{EFC62872-7D55-4FC9-BA87-186F38BD0829}"/>
</file>

<file path=customXml/itemProps2.xml><?xml version="1.0" encoding="utf-8"?>
<ds:datastoreItem xmlns:ds="http://schemas.openxmlformats.org/officeDocument/2006/customXml" ds:itemID="{29BA65A3-AB10-4315-8ECD-F3B965907644}"/>
</file>

<file path=customXml/itemProps3.xml><?xml version="1.0" encoding="utf-8"?>
<ds:datastoreItem xmlns:ds="http://schemas.openxmlformats.org/officeDocument/2006/customXml" ds:itemID="{ADE95B78-625D-4157-95EC-B7A54E6DC25F}"/>
</file>

<file path=docProps/app.xml><?xml version="1.0" encoding="utf-8"?>
<Properties xmlns="http://schemas.openxmlformats.org/officeDocument/2006/extended-properties" xmlns:vt="http://schemas.openxmlformats.org/officeDocument/2006/docPropsVTypes">
  <Template>Normal</Template>
  <TotalTime>10</TotalTime>
  <Pages>3</Pages>
  <Words>977</Words>
  <Characters>5276</Characters>
  <Application>Microsoft Office Word</Application>
  <DocSecurity>0</DocSecurity>
  <Lines>43</Lines>
  <Paragraphs>12</Paragraphs>
  <ScaleCrop>false</ScaleCrop>
  <Company/>
  <LinksUpToDate>false</LinksUpToDate>
  <CharactersWithSpaces>6241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Natalia Kalatzi</dc:creator>
  <cp:lastModifiedBy>Ρήγας Γεώργιος</cp:lastModifiedBy>
  <cp:revision>3</cp:revision>
  <dcterms:created xsi:type="dcterms:W3CDTF">2025-02-06T09:53:00Z</dcterms:created>
  <dcterms:modified xsi:type="dcterms:W3CDTF">2025-02-17T07:46:00Z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2023-09-12T00:00:00Z</vt:filetime>
  </property>
  <property fmtid="{D5CDD505-2E9C-101B-9397-08002B2CF9AE}" pid="3" name="Creator">
    <vt:lpwstr>Microsoft® Word 2016</vt:lpwstr>
  </property>
  <property fmtid="{D5CDD505-2E9C-101B-9397-08002B2CF9AE}" pid="4" name="LastSaved">
    <vt:filetime>2025-02-06T00:00:00Z</vt:filetime>
  </property>
  <property fmtid="{D5CDD505-2E9C-101B-9397-08002B2CF9AE}" pid="5" name="Producer">
    <vt:lpwstr>www.ilovepdf.com</vt:lpwstr>
  </property>
  <property fmtid="{D5CDD505-2E9C-101B-9397-08002B2CF9AE}" pid="6" name="ContentTypeId">
    <vt:lpwstr>0x01010048391D219664E1408828EABE89227D28</vt:lpwstr>
  </property>
</Properties>
</file>