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62" w:type="dxa"/>
        <w:tblInd w:w="-851" w:type="dxa"/>
        <w:tblLook w:val="01E0" w:firstRow="1" w:lastRow="1" w:firstColumn="1" w:lastColumn="1" w:noHBand="0" w:noVBand="0"/>
      </w:tblPr>
      <w:tblGrid>
        <w:gridCol w:w="113"/>
        <w:gridCol w:w="10236"/>
        <w:gridCol w:w="113"/>
      </w:tblGrid>
      <w:tr w:rsidR="005E0A23" w:rsidRPr="0067343D" w14:paraId="6999B4D4" w14:textId="77777777" w:rsidTr="00A84528">
        <w:trPr>
          <w:gridAfter w:val="1"/>
          <w:wAfter w:w="113" w:type="dxa"/>
          <w:trHeight w:val="1849"/>
        </w:trPr>
        <w:tc>
          <w:tcPr>
            <w:tcW w:w="10349" w:type="dxa"/>
            <w:gridSpan w:val="2"/>
          </w:tcPr>
          <w:p w14:paraId="4FF59525" w14:textId="37062BF8" w:rsidR="005E0A23" w:rsidRPr="00942D1A" w:rsidRDefault="005E0A23" w:rsidP="005E0A23">
            <w:pPr>
              <w:spacing w:after="0"/>
              <w:ind w:left="2441"/>
              <w:rPr>
                <w:rFonts w:ascii="Verdana" w:hAnsi="Verdana" w:cs="Calibri"/>
                <w:noProof/>
                <w:sz w:val="20"/>
                <w:szCs w:val="20"/>
              </w:rPr>
            </w:pPr>
            <w:r>
              <w:rPr>
                <w:noProof/>
              </w:rPr>
              <w:t xml:space="preserve">                                                        </w:t>
            </w:r>
            <w:r w:rsidRPr="00942D1A">
              <w:rPr>
                <w:rFonts w:ascii="Verdana" w:hAnsi="Verdana" w:cs="Calibri"/>
                <w:noProof/>
                <w:sz w:val="20"/>
                <w:szCs w:val="20"/>
              </w:rPr>
              <w:t>ΠΡΟΣ: ……………………………………………………</w:t>
            </w:r>
            <w:r>
              <w:rPr>
                <w:rFonts w:ascii="Verdana" w:hAnsi="Verdana" w:cs="Calibri"/>
                <w:noProof/>
                <w:sz w:val="20"/>
                <w:szCs w:val="20"/>
              </w:rPr>
              <w:t>.</w:t>
            </w:r>
            <w:r w:rsidRPr="00942D1A">
              <w:rPr>
                <w:rFonts w:ascii="Verdana" w:hAnsi="Verdana" w:cs="Calibri"/>
                <w:noProof/>
                <w:sz w:val="20"/>
                <w:szCs w:val="20"/>
              </w:rPr>
              <w:t>…</w:t>
            </w:r>
          </w:p>
          <w:p w14:paraId="6EE1DAF4" w14:textId="4B765581" w:rsidR="00A84528" w:rsidRPr="00A84528" w:rsidRDefault="005E0A23" w:rsidP="00A84528">
            <w:pPr>
              <w:spacing w:after="0"/>
              <w:ind w:left="5843"/>
              <w:jc w:val="left"/>
              <w:rPr>
                <w:rFonts w:ascii="Verdana" w:hAnsi="Verdana" w:cs="Calibri"/>
                <w:bCs/>
                <w:sz w:val="20"/>
                <w:szCs w:val="20"/>
              </w:rPr>
            </w:pPr>
            <w:proofErr w:type="spellStart"/>
            <w:r w:rsidRPr="00942D1A">
              <w:rPr>
                <w:rFonts w:ascii="Verdana" w:hAnsi="Verdana" w:cs="Calibri"/>
                <w:bCs/>
                <w:sz w:val="20"/>
                <w:szCs w:val="20"/>
              </w:rPr>
              <w:t>Αριθ.</w:t>
            </w:r>
            <w:r>
              <w:rPr>
                <w:rFonts w:ascii="Verdana" w:hAnsi="Verdana" w:cs="Calibri"/>
                <w:bCs/>
                <w:sz w:val="20"/>
                <w:szCs w:val="20"/>
              </w:rPr>
              <w:t>Πρωτ</w:t>
            </w:r>
            <w:proofErr w:type="spellEnd"/>
            <w:r>
              <w:rPr>
                <w:rFonts w:ascii="Verdana" w:hAnsi="Verdana" w:cs="Calibri"/>
                <w:bCs/>
                <w:sz w:val="20"/>
                <w:szCs w:val="20"/>
              </w:rPr>
              <w:t>.:</w:t>
            </w:r>
            <w:r w:rsidRPr="00942D1A">
              <w:rPr>
                <w:rFonts w:ascii="Verdana" w:hAnsi="Verdana" w:cs="Calibri"/>
                <w:bCs/>
                <w:sz w:val="20"/>
                <w:szCs w:val="20"/>
              </w:rPr>
              <w:t xml:space="preserve">                                                                                                                                                                                                                                                                               Ημερομηνία:</w:t>
            </w:r>
          </w:p>
        </w:tc>
      </w:tr>
      <w:tr w:rsidR="00AE588B" w:rsidRPr="00942D1A" w14:paraId="74402536" w14:textId="77777777" w:rsidTr="00A84528">
        <w:trPr>
          <w:gridBefore w:val="1"/>
          <w:wBefore w:w="113" w:type="dxa"/>
          <w:trHeight w:val="1201"/>
        </w:trPr>
        <w:tc>
          <w:tcPr>
            <w:tcW w:w="10349" w:type="dxa"/>
            <w:gridSpan w:val="2"/>
            <w:vAlign w:val="center"/>
          </w:tcPr>
          <w:p w14:paraId="2FEB48A3" w14:textId="77777777" w:rsidR="00E501F7" w:rsidRDefault="00E501F7" w:rsidP="00E501F7">
            <w:pPr>
              <w:pStyle w:val="Header"/>
              <w:spacing w:after="0"/>
              <w:ind w:right="-70"/>
              <w:jc w:val="center"/>
              <w:rPr>
                <w:rFonts w:ascii="Verdana" w:hAnsi="Verdana" w:cs="Calibri"/>
                <w:b/>
              </w:rPr>
            </w:pPr>
            <w:r w:rsidRPr="00E501F7">
              <w:rPr>
                <w:rFonts w:ascii="Verdana" w:hAnsi="Verdana" w:cs="Calibri"/>
                <w:b/>
              </w:rPr>
              <w:t xml:space="preserve">Αίτηση Ενεργοποίησης Σύνδεσης για σταθμό </w:t>
            </w:r>
            <w:r>
              <w:rPr>
                <w:rFonts w:ascii="Verdana" w:hAnsi="Verdana" w:cs="Calibri"/>
                <w:b/>
              </w:rPr>
              <w:t xml:space="preserve">ΑΠΕ/ΣΗΘΥΑ </w:t>
            </w:r>
          </w:p>
          <w:p w14:paraId="4EC19A10" w14:textId="00F906E6" w:rsidR="00AE588B" w:rsidRPr="008F11D3" w:rsidRDefault="00E501F7" w:rsidP="00A84528">
            <w:pPr>
              <w:pStyle w:val="Header"/>
              <w:spacing w:after="0"/>
              <w:ind w:right="-70"/>
              <w:jc w:val="center"/>
              <w:rPr>
                <w:rFonts w:ascii="Verdana" w:hAnsi="Verdana" w:cs="Calibri"/>
                <w:b/>
              </w:rPr>
            </w:pPr>
            <w:r w:rsidRPr="00E501F7">
              <w:rPr>
                <w:rFonts w:ascii="Verdana" w:hAnsi="Verdana" w:cs="Calibri"/>
                <w:b/>
              </w:rPr>
              <w:t xml:space="preserve">από </w:t>
            </w:r>
            <w:proofErr w:type="spellStart"/>
            <w:r w:rsidRPr="00E501F7">
              <w:rPr>
                <w:rFonts w:ascii="Verdana" w:hAnsi="Verdana" w:cs="Calibri"/>
                <w:b/>
              </w:rPr>
              <w:t>Αυτοπαραγωγό</w:t>
            </w:r>
            <w:proofErr w:type="spellEnd"/>
          </w:p>
        </w:tc>
      </w:tr>
    </w:tbl>
    <w:p w14:paraId="258FA9E7" w14:textId="2AEC8EFD" w:rsidR="002343B7" w:rsidRDefault="002343B7" w:rsidP="00A84528">
      <w:pPr>
        <w:spacing w:after="0"/>
        <w:ind w:right="-931"/>
        <w:rPr>
          <w:rFonts w:ascii="Calibri" w:hAnsi="Calibri" w:cs="Calibri"/>
          <w:sz w:val="22"/>
          <w:szCs w:val="22"/>
        </w:rPr>
      </w:pPr>
    </w:p>
    <w:p w14:paraId="50364A17" w14:textId="77777777" w:rsidR="00CE2135" w:rsidRPr="00942D1A" w:rsidRDefault="00CE2135" w:rsidP="00C9569D">
      <w:pPr>
        <w:spacing w:after="0"/>
        <w:ind w:left="-993" w:right="-931"/>
        <w:jc w:val="center"/>
        <w:rPr>
          <w:rFonts w:ascii="Calibri" w:hAnsi="Calibri" w:cs="Calibri"/>
          <w:sz w:val="22"/>
          <w:szCs w:val="22"/>
        </w:rPr>
      </w:pPr>
    </w:p>
    <w:tbl>
      <w:tblPr>
        <w:tblW w:w="10354" w:type="dxa"/>
        <w:tblInd w:w="-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31"/>
        <w:gridCol w:w="523"/>
        <w:gridCol w:w="3339"/>
        <w:gridCol w:w="2661"/>
      </w:tblGrid>
      <w:tr w:rsidR="00AB7D3B" w:rsidRPr="009A6B44" w14:paraId="40CB61C9" w14:textId="77777777" w:rsidTr="00CC694C">
        <w:trPr>
          <w:trHeight w:val="574"/>
        </w:trPr>
        <w:tc>
          <w:tcPr>
            <w:tcW w:w="10354" w:type="dxa"/>
            <w:gridSpan w:val="4"/>
            <w:tcBorders>
              <w:top w:val="single" w:sz="4" w:space="0" w:color="auto"/>
            </w:tcBorders>
            <w:vAlign w:val="center"/>
          </w:tcPr>
          <w:p w14:paraId="5F61AA33" w14:textId="6E3F163F" w:rsidR="00AB7D3B" w:rsidRPr="003D60F0" w:rsidRDefault="00AB7D3B" w:rsidP="003D60F0">
            <w:pPr>
              <w:pStyle w:val="ListParagraph"/>
              <w:numPr>
                <w:ilvl w:val="0"/>
                <w:numId w:val="4"/>
              </w:numPr>
              <w:spacing w:before="120"/>
              <w:jc w:val="left"/>
              <w:rPr>
                <w:rFonts w:ascii="Verdana" w:hAnsi="Verdana" w:cs="Calibri"/>
                <w:b/>
                <w:sz w:val="22"/>
                <w:szCs w:val="22"/>
              </w:rPr>
            </w:pPr>
            <w:r w:rsidRPr="003D60F0">
              <w:rPr>
                <w:rFonts w:ascii="Verdana" w:hAnsi="Verdana" w:cs="Calibri"/>
                <w:b/>
                <w:sz w:val="22"/>
                <w:szCs w:val="22"/>
              </w:rPr>
              <w:t xml:space="preserve">Στοιχεία </w:t>
            </w:r>
            <w:r w:rsidR="00E84E2D" w:rsidRPr="003D60F0">
              <w:rPr>
                <w:rFonts w:ascii="Verdana" w:hAnsi="Verdana" w:cs="Calibri"/>
                <w:b/>
                <w:sz w:val="22"/>
                <w:szCs w:val="22"/>
              </w:rPr>
              <w:t>Παραγωγού</w:t>
            </w:r>
          </w:p>
        </w:tc>
      </w:tr>
      <w:tr w:rsidR="00AB7D3B" w:rsidRPr="00D66B5A" w14:paraId="18DCA7DF" w14:textId="77777777" w:rsidTr="00CC694C">
        <w:trPr>
          <w:trHeight w:val="678"/>
        </w:trPr>
        <w:tc>
          <w:tcPr>
            <w:tcW w:w="3831" w:type="dxa"/>
            <w:vAlign w:val="center"/>
          </w:tcPr>
          <w:p w14:paraId="55732E24" w14:textId="3410DF76" w:rsidR="00AB7D3B" w:rsidRPr="00D66B5A" w:rsidRDefault="00AB7D3B" w:rsidP="00085A2F">
            <w:pPr>
              <w:spacing w:before="120"/>
              <w:jc w:val="left"/>
              <w:rPr>
                <w:sz w:val="22"/>
                <w:szCs w:val="22"/>
              </w:rPr>
            </w:pPr>
            <w:r w:rsidRPr="00D66B5A">
              <w:rPr>
                <w:sz w:val="22"/>
                <w:szCs w:val="22"/>
              </w:rPr>
              <w:t>Όν</w:t>
            </w:r>
            <w:r w:rsidR="00A60CC6">
              <w:rPr>
                <w:sz w:val="22"/>
                <w:szCs w:val="22"/>
              </w:rPr>
              <w:t>/</w:t>
            </w:r>
            <w:proofErr w:type="spellStart"/>
            <w:r w:rsidR="00A60CC6">
              <w:rPr>
                <w:sz w:val="22"/>
                <w:szCs w:val="22"/>
              </w:rPr>
              <w:t>μο</w:t>
            </w:r>
            <w:proofErr w:type="spellEnd"/>
            <w:r w:rsidR="00A60CC6">
              <w:rPr>
                <w:sz w:val="22"/>
                <w:szCs w:val="22"/>
              </w:rPr>
              <w:t xml:space="preserve"> </w:t>
            </w:r>
            <w:r w:rsidRPr="00D66B5A">
              <w:rPr>
                <w:sz w:val="22"/>
                <w:szCs w:val="22"/>
              </w:rPr>
              <w:t>/</w:t>
            </w:r>
            <w:r w:rsidR="00A60CC6">
              <w:rPr>
                <w:sz w:val="22"/>
                <w:szCs w:val="22"/>
              </w:rPr>
              <w:t xml:space="preserve"> </w:t>
            </w:r>
            <w:r w:rsidRPr="00D66B5A">
              <w:rPr>
                <w:sz w:val="22"/>
                <w:szCs w:val="22"/>
              </w:rPr>
              <w:t xml:space="preserve">Επωνυμία </w:t>
            </w:r>
          </w:p>
        </w:tc>
        <w:tc>
          <w:tcPr>
            <w:tcW w:w="6523" w:type="dxa"/>
            <w:gridSpan w:val="3"/>
            <w:vAlign w:val="center"/>
          </w:tcPr>
          <w:p w14:paraId="3EBDF7EA" w14:textId="77777777" w:rsidR="00AB7D3B" w:rsidRPr="00D66B5A" w:rsidRDefault="00AB7D3B" w:rsidP="00085A2F">
            <w:pPr>
              <w:spacing w:before="120"/>
              <w:jc w:val="left"/>
              <w:rPr>
                <w:sz w:val="22"/>
                <w:szCs w:val="22"/>
              </w:rPr>
            </w:pPr>
          </w:p>
        </w:tc>
      </w:tr>
      <w:tr w:rsidR="00BD5F23" w:rsidRPr="00D66B5A" w14:paraId="6AF57650" w14:textId="77777777" w:rsidTr="00CC694C">
        <w:trPr>
          <w:trHeight w:val="678"/>
        </w:trPr>
        <w:tc>
          <w:tcPr>
            <w:tcW w:w="3831" w:type="dxa"/>
            <w:vAlign w:val="center"/>
          </w:tcPr>
          <w:p w14:paraId="6420E403" w14:textId="77777777" w:rsidR="00BD5F23" w:rsidRPr="00D66B5A" w:rsidRDefault="00BD5F23" w:rsidP="00085A2F">
            <w:pPr>
              <w:spacing w:before="120"/>
              <w:jc w:val="left"/>
              <w:rPr>
                <w:sz w:val="22"/>
                <w:szCs w:val="22"/>
              </w:rPr>
            </w:pPr>
            <w:r w:rsidRPr="00D66B5A">
              <w:rPr>
                <w:sz w:val="22"/>
                <w:szCs w:val="22"/>
              </w:rPr>
              <w:t>Διακριτικός τίτλος</w:t>
            </w:r>
          </w:p>
        </w:tc>
        <w:tc>
          <w:tcPr>
            <w:tcW w:w="6523" w:type="dxa"/>
            <w:gridSpan w:val="3"/>
            <w:vAlign w:val="center"/>
          </w:tcPr>
          <w:p w14:paraId="5CD8244D" w14:textId="77777777" w:rsidR="00BD5F23" w:rsidRPr="00D66B5A" w:rsidRDefault="00BD5F23" w:rsidP="00085A2F">
            <w:pPr>
              <w:spacing w:before="120"/>
              <w:jc w:val="left"/>
              <w:rPr>
                <w:sz w:val="22"/>
                <w:szCs w:val="22"/>
              </w:rPr>
            </w:pPr>
          </w:p>
        </w:tc>
      </w:tr>
      <w:tr w:rsidR="00BD5F23" w:rsidRPr="00D66B5A" w14:paraId="71128E59" w14:textId="77777777" w:rsidTr="00CC694C">
        <w:trPr>
          <w:trHeight w:val="678"/>
        </w:trPr>
        <w:tc>
          <w:tcPr>
            <w:tcW w:w="3831" w:type="dxa"/>
            <w:vAlign w:val="center"/>
          </w:tcPr>
          <w:p w14:paraId="65C8BAD2" w14:textId="77777777" w:rsidR="00BD5F23" w:rsidRPr="00D66B5A" w:rsidRDefault="00BD5F23" w:rsidP="00085A2F">
            <w:pPr>
              <w:spacing w:before="120"/>
              <w:jc w:val="left"/>
              <w:rPr>
                <w:sz w:val="22"/>
                <w:szCs w:val="22"/>
              </w:rPr>
            </w:pPr>
            <w:r w:rsidRPr="00D66B5A">
              <w:rPr>
                <w:sz w:val="22"/>
                <w:szCs w:val="22"/>
              </w:rPr>
              <w:t>Α.Φ.Μ. και Δ.Ο.Υ.</w:t>
            </w:r>
          </w:p>
        </w:tc>
        <w:tc>
          <w:tcPr>
            <w:tcW w:w="6523" w:type="dxa"/>
            <w:gridSpan w:val="3"/>
            <w:vAlign w:val="center"/>
          </w:tcPr>
          <w:p w14:paraId="60B3E985" w14:textId="77777777" w:rsidR="00BD5F23" w:rsidRPr="00D66B5A" w:rsidRDefault="00BD5F23" w:rsidP="00085A2F">
            <w:pPr>
              <w:spacing w:before="120"/>
              <w:jc w:val="left"/>
              <w:rPr>
                <w:sz w:val="22"/>
                <w:szCs w:val="22"/>
              </w:rPr>
            </w:pPr>
          </w:p>
        </w:tc>
      </w:tr>
      <w:tr w:rsidR="00AB7D3B" w:rsidRPr="00D66B5A" w14:paraId="7DDA4726" w14:textId="77777777" w:rsidTr="00CC694C">
        <w:trPr>
          <w:trHeight w:val="459"/>
        </w:trPr>
        <w:tc>
          <w:tcPr>
            <w:tcW w:w="3831" w:type="dxa"/>
            <w:vAlign w:val="center"/>
          </w:tcPr>
          <w:p w14:paraId="6FEBCFE9" w14:textId="247CE44D" w:rsidR="00AB7D3B" w:rsidRPr="00D66B5A" w:rsidRDefault="00AB7D3B" w:rsidP="00085A2F">
            <w:pPr>
              <w:spacing w:before="120"/>
              <w:jc w:val="left"/>
              <w:rPr>
                <w:sz w:val="22"/>
                <w:szCs w:val="22"/>
              </w:rPr>
            </w:pPr>
            <w:r w:rsidRPr="00D66B5A">
              <w:rPr>
                <w:sz w:val="22"/>
                <w:szCs w:val="22"/>
              </w:rPr>
              <w:t>Ταχυδρομική διεύθυνση</w:t>
            </w:r>
          </w:p>
        </w:tc>
        <w:tc>
          <w:tcPr>
            <w:tcW w:w="6523" w:type="dxa"/>
            <w:gridSpan w:val="3"/>
            <w:vAlign w:val="center"/>
          </w:tcPr>
          <w:p w14:paraId="449406EB" w14:textId="77777777" w:rsidR="00AB7D3B" w:rsidRPr="00D66B5A" w:rsidRDefault="00AB7D3B" w:rsidP="00085A2F">
            <w:pPr>
              <w:spacing w:before="120"/>
              <w:jc w:val="left"/>
              <w:rPr>
                <w:sz w:val="22"/>
                <w:szCs w:val="22"/>
              </w:rPr>
            </w:pPr>
          </w:p>
        </w:tc>
      </w:tr>
      <w:tr w:rsidR="00AB7D3B" w:rsidRPr="00D66B5A" w14:paraId="4BEDDD26" w14:textId="77777777" w:rsidTr="00CC694C">
        <w:trPr>
          <w:trHeight w:val="594"/>
        </w:trPr>
        <w:tc>
          <w:tcPr>
            <w:tcW w:w="3831" w:type="dxa"/>
            <w:vAlign w:val="center"/>
          </w:tcPr>
          <w:p w14:paraId="39E87E95" w14:textId="6220D21F" w:rsidR="00AB7D3B" w:rsidRPr="00D66B5A" w:rsidRDefault="00AB7D3B" w:rsidP="00085A2F">
            <w:pPr>
              <w:spacing w:before="120"/>
              <w:jc w:val="left"/>
              <w:rPr>
                <w:sz w:val="22"/>
                <w:szCs w:val="22"/>
                <w:lang w:val="en-US"/>
              </w:rPr>
            </w:pPr>
            <w:r w:rsidRPr="00D66B5A">
              <w:rPr>
                <w:sz w:val="22"/>
                <w:szCs w:val="22"/>
              </w:rPr>
              <w:t>Τηλέφωνο</w:t>
            </w:r>
          </w:p>
        </w:tc>
        <w:tc>
          <w:tcPr>
            <w:tcW w:w="6523" w:type="dxa"/>
            <w:gridSpan w:val="3"/>
            <w:vAlign w:val="center"/>
          </w:tcPr>
          <w:p w14:paraId="274CE4AF" w14:textId="77777777" w:rsidR="00AB7D3B" w:rsidRPr="00D66B5A" w:rsidRDefault="00AB7D3B" w:rsidP="00085A2F">
            <w:pPr>
              <w:spacing w:before="120"/>
              <w:jc w:val="left"/>
              <w:rPr>
                <w:sz w:val="22"/>
                <w:szCs w:val="22"/>
              </w:rPr>
            </w:pPr>
          </w:p>
        </w:tc>
      </w:tr>
      <w:tr w:rsidR="00AB7D3B" w:rsidRPr="00D66B5A" w14:paraId="1F24A4E5" w14:textId="77777777" w:rsidTr="00CC694C">
        <w:trPr>
          <w:trHeight w:val="560"/>
        </w:trPr>
        <w:tc>
          <w:tcPr>
            <w:tcW w:w="3831" w:type="dxa"/>
            <w:vAlign w:val="center"/>
          </w:tcPr>
          <w:p w14:paraId="7F49D0E5" w14:textId="77777777" w:rsidR="00AB7D3B" w:rsidRPr="00D66B5A" w:rsidRDefault="00AB7D3B" w:rsidP="00085A2F">
            <w:pPr>
              <w:spacing w:before="120"/>
              <w:jc w:val="left"/>
              <w:rPr>
                <w:sz w:val="22"/>
                <w:szCs w:val="22"/>
              </w:rPr>
            </w:pPr>
            <w:r w:rsidRPr="00D66B5A">
              <w:rPr>
                <w:sz w:val="22"/>
                <w:szCs w:val="22"/>
              </w:rPr>
              <w:t>Ηλεκτρονική διεύθυνση (</w:t>
            </w:r>
            <w:r w:rsidRPr="00D66B5A">
              <w:rPr>
                <w:sz w:val="22"/>
                <w:szCs w:val="22"/>
                <w:lang w:val="en-US"/>
              </w:rPr>
              <w:t>E</w:t>
            </w:r>
            <w:r w:rsidRPr="00D66B5A">
              <w:rPr>
                <w:sz w:val="22"/>
                <w:szCs w:val="22"/>
              </w:rPr>
              <w:t>-</w:t>
            </w:r>
            <w:r w:rsidRPr="00D66B5A">
              <w:rPr>
                <w:sz w:val="22"/>
                <w:szCs w:val="22"/>
                <w:lang w:val="en-US"/>
              </w:rPr>
              <w:t>mail</w:t>
            </w:r>
            <w:r w:rsidRPr="00D66B5A">
              <w:rPr>
                <w:sz w:val="22"/>
                <w:szCs w:val="22"/>
              </w:rPr>
              <w:t>)</w:t>
            </w:r>
          </w:p>
        </w:tc>
        <w:tc>
          <w:tcPr>
            <w:tcW w:w="6523" w:type="dxa"/>
            <w:gridSpan w:val="3"/>
            <w:vAlign w:val="center"/>
          </w:tcPr>
          <w:p w14:paraId="4DDFD614" w14:textId="77777777" w:rsidR="00AB7D3B" w:rsidRPr="00D66B5A" w:rsidRDefault="00AB7D3B" w:rsidP="00085A2F">
            <w:pPr>
              <w:spacing w:before="120"/>
              <w:jc w:val="left"/>
              <w:rPr>
                <w:sz w:val="22"/>
                <w:szCs w:val="22"/>
              </w:rPr>
            </w:pPr>
          </w:p>
        </w:tc>
      </w:tr>
      <w:tr w:rsidR="00AB7D3B" w:rsidRPr="00D66B5A" w14:paraId="53DF3BF4" w14:textId="77777777" w:rsidTr="00CC694C">
        <w:tc>
          <w:tcPr>
            <w:tcW w:w="10354" w:type="dxa"/>
            <w:gridSpan w:val="4"/>
            <w:vAlign w:val="center"/>
          </w:tcPr>
          <w:p w14:paraId="5BD6A0AF" w14:textId="0BC07FD8" w:rsidR="00AB7D3B" w:rsidRPr="003D60F0" w:rsidRDefault="00AB7D3B" w:rsidP="003D60F0">
            <w:pPr>
              <w:pStyle w:val="ListParagraph"/>
              <w:numPr>
                <w:ilvl w:val="0"/>
                <w:numId w:val="4"/>
              </w:numPr>
              <w:spacing w:before="120"/>
              <w:jc w:val="left"/>
              <w:rPr>
                <w:rFonts w:ascii="Verdana" w:hAnsi="Verdana"/>
                <w:b/>
                <w:sz w:val="22"/>
                <w:szCs w:val="22"/>
              </w:rPr>
            </w:pPr>
            <w:r w:rsidRPr="003D60F0">
              <w:rPr>
                <w:rFonts w:ascii="Verdana" w:hAnsi="Verdana"/>
                <w:b/>
                <w:sz w:val="22"/>
                <w:szCs w:val="22"/>
              </w:rPr>
              <w:t>Στοιχεία Σταθμού</w:t>
            </w:r>
          </w:p>
        </w:tc>
      </w:tr>
      <w:tr w:rsidR="00CC694C" w:rsidRPr="00D66B5A" w14:paraId="4DB40251" w14:textId="77777777" w:rsidTr="00CC694C">
        <w:trPr>
          <w:trHeight w:val="704"/>
        </w:trPr>
        <w:tc>
          <w:tcPr>
            <w:tcW w:w="4354" w:type="dxa"/>
            <w:gridSpan w:val="2"/>
            <w:vAlign w:val="center"/>
          </w:tcPr>
          <w:p w14:paraId="1151D853" w14:textId="75CE142F" w:rsidR="00CC694C" w:rsidRPr="00D66B5A" w:rsidRDefault="00CC694C" w:rsidP="008F66E6">
            <w:pPr>
              <w:spacing w:before="120"/>
              <w:rPr>
                <w:noProof/>
                <w:sz w:val="22"/>
                <w:szCs w:val="22"/>
                <w:lang w:eastAsia="en-US"/>
              </w:rPr>
            </w:pPr>
            <w:r w:rsidRPr="00D66B5A">
              <w:rPr>
                <w:noProof/>
                <w:sz w:val="22"/>
                <w:szCs w:val="22"/>
                <w:lang w:eastAsia="en-US"/>
              </w:rPr>
              <w:t>Τεχνολογ</w:t>
            </w:r>
            <w:r w:rsidR="00AB79EA">
              <w:rPr>
                <w:noProof/>
                <w:sz w:val="22"/>
                <w:szCs w:val="22"/>
                <w:lang w:eastAsia="en-US"/>
              </w:rPr>
              <w:t>ί</w:t>
            </w:r>
            <w:r w:rsidRPr="00D66B5A">
              <w:rPr>
                <w:noProof/>
                <w:sz w:val="22"/>
                <w:szCs w:val="22"/>
                <w:lang w:eastAsia="en-US"/>
              </w:rPr>
              <w:t>α Σταθμού</w:t>
            </w:r>
          </w:p>
        </w:tc>
        <w:tc>
          <w:tcPr>
            <w:tcW w:w="3339" w:type="dxa"/>
            <w:vAlign w:val="center"/>
          </w:tcPr>
          <w:p w14:paraId="0BE49770" w14:textId="124D905C" w:rsidR="00CC694C" w:rsidRPr="00D66B5A" w:rsidRDefault="00CE2135" w:rsidP="008F66E6">
            <w:pPr>
              <w:spacing w:before="120"/>
              <w:ind w:left="394"/>
              <w:rPr>
                <w:noProof/>
                <w:sz w:val="22"/>
                <w:szCs w:val="22"/>
              </w:rPr>
            </w:pPr>
            <w:r w:rsidRPr="00CE2135">
              <w:rPr>
                <w:noProof/>
                <w:sz w:val="22"/>
                <w:szCs w:val="22"/>
              </w:rPr>
              <w:t xml:space="preserve">Σταθμός μικρής -ών Α/Γ </w:t>
            </w:r>
            <w:r w:rsidR="00CC694C" w:rsidRPr="00D66B5A">
              <w:rPr>
                <w:noProof/>
                <w:color w:val="FF0000"/>
                <w:sz w:val="22"/>
                <w:szCs w:val="22"/>
              </w:rPr>
              <mc:AlternateContent>
                <mc:Choice Requires="wps">
                  <w:drawing>
                    <wp:anchor distT="0" distB="0" distL="114300" distR="114300" simplePos="0" relativeHeight="251658253" behindDoc="0" locked="0" layoutInCell="1" allowOverlap="1" wp14:anchorId="22BC2FAB" wp14:editId="44A7DFB4">
                      <wp:simplePos x="0" y="0"/>
                      <wp:positionH relativeFrom="column">
                        <wp:posOffset>26670</wp:posOffset>
                      </wp:positionH>
                      <wp:positionV relativeFrom="paragraph">
                        <wp:posOffset>360045</wp:posOffset>
                      </wp:positionV>
                      <wp:extent cx="115200" cy="115200"/>
                      <wp:effectExtent l="0" t="0" r="18415" b="18415"/>
                      <wp:wrapNone/>
                      <wp:docPr id="41" name="Rectangle 13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200" cy="1152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w16cei="http://schemas.microsoft.com/office/word/2026/wordml/cei">
                  <w:pict>
                    <v:rect w14:anchorId="787CC3A9" id="Rectangle 1351" o:spid="_x0000_s1026" style="position:absolute;margin-left:2.1pt;margin-top:28.35pt;width:9.05pt;height:9.0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"/>
                  </w:pict>
                </mc:Fallback>
              </mc:AlternateContent>
            </w:r>
            <w:r w:rsidR="00CC694C" w:rsidRPr="00D66B5A">
              <w:rPr>
                <w:noProof/>
                <w:color w:val="FF0000"/>
                <w:sz w:val="22"/>
                <w:szCs w:val="22"/>
              </w:rPr>
              <mc:AlternateContent>
                <mc:Choice Requires="wps">
                  <w:drawing>
                    <wp:anchor distT="0" distB="0" distL="114300" distR="114300" simplePos="0" relativeHeight="251658252" behindDoc="0" locked="0" layoutInCell="1" allowOverlap="1" wp14:anchorId="70D26ADA" wp14:editId="535A16EB">
                      <wp:simplePos x="0" y="0"/>
                      <wp:positionH relativeFrom="column">
                        <wp:posOffset>26670</wp:posOffset>
                      </wp:positionH>
                      <wp:positionV relativeFrom="paragraph">
                        <wp:posOffset>125730</wp:posOffset>
                      </wp:positionV>
                      <wp:extent cx="115200" cy="115200"/>
                      <wp:effectExtent l="0" t="0" r="18415" b="18415"/>
                      <wp:wrapNone/>
                      <wp:docPr id="40" name="Rectangle 13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200" cy="1152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w16cei="http://schemas.microsoft.com/office/word/2026/wordml/cei">
                  <w:pict>
                    <v:rect w14:anchorId="3C8E7201" id="Rectangle 1351" o:spid="_x0000_s1026" style="position:absolute;margin-left:2.1pt;margin-top:9.9pt;width:9.05pt;height:9.0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"/>
                  </w:pict>
                </mc:Fallback>
              </mc:AlternateContent>
            </w:r>
          </w:p>
          <w:p w14:paraId="15F07169" w14:textId="48DC84CE" w:rsidR="00CC694C" w:rsidRPr="00D66B5A" w:rsidRDefault="00CE2135" w:rsidP="008F66E6">
            <w:pPr>
              <w:spacing w:before="120"/>
              <w:ind w:left="394"/>
              <w:rPr>
                <w:noProof/>
                <w:sz w:val="22"/>
                <w:szCs w:val="22"/>
              </w:rPr>
            </w:pPr>
            <w:r w:rsidRPr="00CE2135">
              <w:rPr>
                <w:noProof/>
                <w:sz w:val="22"/>
                <w:szCs w:val="22"/>
              </w:rPr>
              <w:t xml:space="preserve">Σταθμός Βιομάζας / Βιοαερίου </w:t>
            </w:r>
          </w:p>
        </w:tc>
        <w:tc>
          <w:tcPr>
            <w:tcW w:w="2661" w:type="dxa"/>
            <w:vAlign w:val="center"/>
          </w:tcPr>
          <w:p w14:paraId="443B8264" w14:textId="773DE4C3" w:rsidR="00CC694C" w:rsidRPr="00D66B5A" w:rsidRDefault="00CE2135" w:rsidP="008F66E6">
            <w:pPr>
              <w:spacing w:before="120"/>
              <w:ind w:left="323"/>
              <w:rPr>
                <w:noProof/>
                <w:sz w:val="22"/>
                <w:szCs w:val="22"/>
              </w:rPr>
            </w:pPr>
            <w:r w:rsidRPr="00CE2135">
              <w:rPr>
                <w:noProof/>
                <w:sz w:val="22"/>
                <w:szCs w:val="22"/>
              </w:rPr>
              <w:t xml:space="preserve">Σταθμός ΣΗΘΥΑ </w:t>
            </w:r>
            <w:r w:rsidR="00CC694C" w:rsidRPr="00D66B5A">
              <w:rPr>
                <w:noProof/>
                <w:color w:val="FF0000"/>
                <w:sz w:val="22"/>
                <w:szCs w:val="22"/>
              </w:rPr>
              <mc:AlternateContent>
                <mc:Choice Requires="wps">
                  <w:drawing>
                    <wp:anchor distT="0" distB="0" distL="114300" distR="114300" simplePos="0" relativeHeight="251658255" behindDoc="0" locked="0" layoutInCell="1" allowOverlap="1" wp14:anchorId="2E523BA8" wp14:editId="1C7E0E05">
                      <wp:simplePos x="0" y="0"/>
                      <wp:positionH relativeFrom="column">
                        <wp:posOffset>26670</wp:posOffset>
                      </wp:positionH>
                      <wp:positionV relativeFrom="paragraph">
                        <wp:posOffset>360045</wp:posOffset>
                      </wp:positionV>
                      <wp:extent cx="115200" cy="115200"/>
                      <wp:effectExtent l="0" t="0" r="18415" b="18415"/>
                      <wp:wrapNone/>
                      <wp:docPr id="59" name="Rectangle 13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200" cy="1152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w16cei="http://schemas.microsoft.com/office/word/2026/wordml/cei">
                  <w:pict>
                    <v:rect w14:anchorId="6A02AEA4" id="Rectangle 1351" o:spid="_x0000_s1026" style="position:absolute;margin-left:2.1pt;margin-top:28.35pt;width:9.05pt;height:9.0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"/>
                  </w:pict>
                </mc:Fallback>
              </mc:AlternateContent>
            </w:r>
            <w:r w:rsidR="00CC694C" w:rsidRPr="00D66B5A">
              <w:rPr>
                <w:noProof/>
                <w:color w:val="FF0000"/>
                <w:sz w:val="22"/>
                <w:szCs w:val="22"/>
              </w:rPr>
              <mc:AlternateContent>
                <mc:Choice Requires="wps">
                  <w:drawing>
                    <wp:anchor distT="0" distB="0" distL="114300" distR="114300" simplePos="0" relativeHeight="251658254" behindDoc="0" locked="0" layoutInCell="1" allowOverlap="1" wp14:anchorId="315033BE" wp14:editId="6CDDD5AA">
                      <wp:simplePos x="0" y="0"/>
                      <wp:positionH relativeFrom="column">
                        <wp:posOffset>25400</wp:posOffset>
                      </wp:positionH>
                      <wp:positionV relativeFrom="paragraph">
                        <wp:posOffset>125730</wp:posOffset>
                      </wp:positionV>
                      <wp:extent cx="115200" cy="115200"/>
                      <wp:effectExtent l="0" t="0" r="18415" b="18415"/>
                      <wp:wrapNone/>
                      <wp:docPr id="51" name="Rectangle 13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200" cy="1152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w16cei="http://schemas.microsoft.com/office/word/2026/wordml/cei">
                  <w:pict>
                    <v:rect w14:anchorId="6C619653" id="Rectangle 1351" o:spid="_x0000_s1026" style="position:absolute;margin-left:2pt;margin-top:9.9pt;width:9.05pt;height:9.0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"/>
                  </w:pict>
                </mc:Fallback>
              </mc:AlternateContent>
            </w:r>
          </w:p>
          <w:p w14:paraId="1459A24C" w14:textId="277D7065" w:rsidR="00CC694C" w:rsidRPr="00D66B5A" w:rsidRDefault="00CE2135" w:rsidP="008F66E6">
            <w:pPr>
              <w:spacing w:before="120"/>
              <w:ind w:left="323"/>
              <w:rPr>
                <w:noProof/>
                <w:sz w:val="22"/>
                <w:szCs w:val="22"/>
              </w:rPr>
            </w:pPr>
            <w:r w:rsidRPr="00CE2135">
              <w:rPr>
                <w:noProof/>
                <w:sz w:val="22"/>
                <w:szCs w:val="22"/>
              </w:rPr>
              <w:t>Σταθμός ΦΒ</w:t>
            </w:r>
          </w:p>
        </w:tc>
      </w:tr>
      <w:tr w:rsidR="00653751" w:rsidRPr="00D66B5A" w14:paraId="6D1CD64D" w14:textId="77777777" w:rsidTr="00CC694C">
        <w:trPr>
          <w:trHeight w:val="420"/>
        </w:trPr>
        <w:tc>
          <w:tcPr>
            <w:tcW w:w="3831" w:type="dxa"/>
            <w:vAlign w:val="center"/>
          </w:tcPr>
          <w:p w14:paraId="027A54A4" w14:textId="25E73B70" w:rsidR="005D4B5B" w:rsidRPr="00D66B5A" w:rsidRDefault="00C40E10" w:rsidP="00085A2F">
            <w:pPr>
              <w:spacing w:before="120"/>
              <w:rPr>
                <w:noProof/>
                <w:sz w:val="22"/>
                <w:szCs w:val="22"/>
                <w:lang w:eastAsia="en-US"/>
              </w:rPr>
            </w:pPr>
            <w:r>
              <w:rPr>
                <w:noProof/>
                <w:sz w:val="22"/>
                <w:szCs w:val="22"/>
                <w:lang w:eastAsia="en-US"/>
              </w:rPr>
              <w:t>Εγκατεστημένη ι</w:t>
            </w:r>
            <w:r w:rsidR="00653751" w:rsidRPr="00D66B5A">
              <w:rPr>
                <w:noProof/>
                <w:sz w:val="22"/>
                <w:szCs w:val="22"/>
                <w:lang w:eastAsia="en-US"/>
              </w:rPr>
              <w:t>σχύς σταθμού (</w:t>
            </w:r>
            <w:r w:rsidR="00653751" w:rsidRPr="00D66B5A">
              <w:rPr>
                <w:noProof/>
                <w:sz w:val="22"/>
                <w:szCs w:val="22"/>
                <w:lang w:val="en-US" w:eastAsia="en-US"/>
              </w:rPr>
              <w:t>kW</w:t>
            </w:r>
            <w:r w:rsidR="00653751" w:rsidRPr="00D66B5A">
              <w:rPr>
                <w:noProof/>
                <w:sz w:val="22"/>
                <w:szCs w:val="22"/>
                <w:lang w:eastAsia="en-US"/>
              </w:rPr>
              <w:t>)</w:t>
            </w:r>
          </w:p>
        </w:tc>
        <w:tc>
          <w:tcPr>
            <w:tcW w:w="6523" w:type="dxa"/>
            <w:gridSpan w:val="3"/>
            <w:vAlign w:val="center"/>
          </w:tcPr>
          <w:p w14:paraId="2A0DC3CA" w14:textId="77777777" w:rsidR="00653751" w:rsidRPr="00D66B5A" w:rsidRDefault="00653751" w:rsidP="00085A2F">
            <w:pPr>
              <w:spacing w:before="120"/>
              <w:rPr>
                <w:noProof/>
                <w:sz w:val="22"/>
                <w:szCs w:val="22"/>
                <w:lang w:eastAsia="en-US"/>
              </w:rPr>
            </w:pPr>
          </w:p>
        </w:tc>
      </w:tr>
      <w:tr w:rsidR="00A1794C" w:rsidRPr="00D66B5A" w14:paraId="50454BF5" w14:textId="77777777" w:rsidTr="00CC694C">
        <w:trPr>
          <w:trHeight w:val="420"/>
        </w:trPr>
        <w:tc>
          <w:tcPr>
            <w:tcW w:w="3831" w:type="dxa"/>
            <w:vAlign w:val="center"/>
          </w:tcPr>
          <w:p w14:paraId="0DE7C2E9" w14:textId="2B0B917D" w:rsidR="00A1794C" w:rsidRDefault="00A1794C" w:rsidP="00085A2F">
            <w:pPr>
              <w:spacing w:before="120"/>
              <w:rPr>
                <w:noProof/>
                <w:sz w:val="22"/>
                <w:szCs w:val="22"/>
                <w:lang w:eastAsia="en-US"/>
              </w:rPr>
            </w:pPr>
            <w:r w:rsidRPr="00A1794C">
              <w:rPr>
                <w:noProof/>
                <w:sz w:val="22"/>
                <w:szCs w:val="22"/>
                <w:lang w:eastAsia="en-US"/>
              </w:rPr>
              <w:t>Μέγιστη παραγόμενη ισχύς σταθμού (kW)</w:t>
            </w:r>
          </w:p>
        </w:tc>
        <w:tc>
          <w:tcPr>
            <w:tcW w:w="6523" w:type="dxa"/>
            <w:gridSpan w:val="3"/>
            <w:vAlign w:val="center"/>
          </w:tcPr>
          <w:p w14:paraId="0F2D19D9" w14:textId="77777777" w:rsidR="00A1794C" w:rsidRPr="00D66B5A" w:rsidRDefault="00A1794C" w:rsidP="00085A2F">
            <w:pPr>
              <w:spacing w:before="120"/>
              <w:rPr>
                <w:noProof/>
                <w:sz w:val="22"/>
                <w:szCs w:val="22"/>
                <w:lang w:eastAsia="en-US"/>
              </w:rPr>
            </w:pPr>
          </w:p>
        </w:tc>
      </w:tr>
      <w:tr w:rsidR="00A84528" w:rsidRPr="00D66B5A" w14:paraId="7147DFC3" w14:textId="77777777" w:rsidTr="00CC694C">
        <w:trPr>
          <w:trHeight w:val="420"/>
        </w:trPr>
        <w:tc>
          <w:tcPr>
            <w:tcW w:w="3831" w:type="dxa"/>
            <w:vAlign w:val="center"/>
          </w:tcPr>
          <w:p w14:paraId="275570A1" w14:textId="77777777" w:rsidR="00A84528" w:rsidRPr="00BF1952" w:rsidRDefault="00A84528" w:rsidP="00A84528">
            <w:pPr>
              <w:spacing w:before="120"/>
              <w:rPr>
                <w:noProof/>
                <w:sz w:val="22"/>
                <w:szCs w:val="22"/>
                <w:lang w:eastAsia="en-US"/>
              </w:rPr>
            </w:pPr>
            <w:r w:rsidRPr="00BF1952">
              <w:rPr>
                <w:noProof/>
                <w:sz w:val="22"/>
                <w:szCs w:val="22"/>
                <w:lang w:eastAsia="en-US"/>
              </w:rPr>
              <w:t>Ονομαστική ισχύς συστήματος</w:t>
            </w:r>
            <w:r>
              <w:rPr>
                <w:noProof/>
                <w:sz w:val="22"/>
                <w:szCs w:val="22"/>
                <w:lang w:eastAsia="en-US"/>
              </w:rPr>
              <w:t xml:space="preserve"> </w:t>
            </w:r>
            <w:r w:rsidRPr="00BF1952">
              <w:rPr>
                <w:noProof/>
                <w:sz w:val="22"/>
                <w:szCs w:val="22"/>
                <w:lang w:eastAsia="en-US"/>
              </w:rPr>
              <w:t>αποθήκευσης (kVA)</w:t>
            </w:r>
          </w:p>
          <w:p w14:paraId="146A29B8" w14:textId="13CE86D0" w:rsidR="00A84528" w:rsidRPr="00A1794C" w:rsidRDefault="00A84528" w:rsidP="00A84528">
            <w:pPr>
              <w:spacing w:before="120"/>
              <w:rPr>
                <w:noProof/>
                <w:sz w:val="22"/>
                <w:szCs w:val="22"/>
                <w:lang w:eastAsia="en-US"/>
              </w:rPr>
            </w:pPr>
            <w:r w:rsidRPr="00A84528">
              <w:rPr>
                <w:i/>
                <w:color w:val="0070C0"/>
                <w:sz w:val="22"/>
                <w:szCs w:val="22"/>
              </w:rPr>
              <w:t xml:space="preserve">(συμπληρώνεται με την ονομαστική ισχύ του υβριδικού ή ανεξάρτητου μετατροπέα στον οποίο συνδέονται οι συσσωρευτές του συστήματος αποθήκευσης στην περίπτωση σταθμού </w:t>
            </w:r>
            <w:proofErr w:type="spellStart"/>
            <w:r w:rsidRPr="00A84528">
              <w:rPr>
                <w:i/>
                <w:color w:val="0070C0"/>
                <w:sz w:val="22"/>
                <w:szCs w:val="22"/>
              </w:rPr>
              <w:t>αυτοπαραγωγής</w:t>
            </w:r>
            <w:proofErr w:type="spellEnd"/>
            <w:r w:rsidRPr="00A84528">
              <w:rPr>
                <w:i/>
                <w:color w:val="0070C0"/>
                <w:sz w:val="22"/>
                <w:szCs w:val="22"/>
              </w:rPr>
              <w:t xml:space="preserve"> σε συνδυασμό με σύστημα αποθήκευσης)</w:t>
            </w:r>
          </w:p>
        </w:tc>
        <w:tc>
          <w:tcPr>
            <w:tcW w:w="6523" w:type="dxa"/>
            <w:gridSpan w:val="3"/>
            <w:vAlign w:val="center"/>
          </w:tcPr>
          <w:p w14:paraId="47CF283F" w14:textId="77777777" w:rsidR="00A84528" w:rsidRPr="00D66B5A" w:rsidRDefault="00A84528" w:rsidP="00085A2F">
            <w:pPr>
              <w:spacing w:before="120"/>
              <w:rPr>
                <w:noProof/>
                <w:sz w:val="22"/>
                <w:szCs w:val="22"/>
                <w:lang w:eastAsia="en-US"/>
              </w:rPr>
            </w:pPr>
          </w:p>
        </w:tc>
      </w:tr>
      <w:tr w:rsidR="00A84528" w:rsidRPr="00D66B5A" w14:paraId="50C0D981" w14:textId="77777777" w:rsidTr="00CC694C">
        <w:trPr>
          <w:trHeight w:val="420"/>
        </w:trPr>
        <w:tc>
          <w:tcPr>
            <w:tcW w:w="3831" w:type="dxa"/>
            <w:vAlign w:val="center"/>
          </w:tcPr>
          <w:p w14:paraId="79BD7CDD" w14:textId="282AB653" w:rsidR="00A84528" w:rsidRPr="00BF1952" w:rsidRDefault="00A84528" w:rsidP="00A84528">
            <w:pPr>
              <w:spacing w:before="120"/>
              <w:rPr>
                <w:noProof/>
                <w:sz w:val="22"/>
                <w:szCs w:val="22"/>
                <w:lang w:eastAsia="en-US"/>
              </w:rPr>
            </w:pPr>
            <w:r w:rsidRPr="00D66B5A">
              <w:rPr>
                <w:noProof/>
                <w:sz w:val="22"/>
                <w:szCs w:val="22"/>
                <w:lang w:eastAsia="en-US"/>
              </w:rPr>
              <w:t>Ηλεκτρικό Σύστημα</w:t>
            </w:r>
          </w:p>
        </w:tc>
        <w:tc>
          <w:tcPr>
            <w:tcW w:w="6523" w:type="dxa"/>
            <w:gridSpan w:val="3"/>
            <w:vAlign w:val="center"/>
          </w:tcPr>
          <w:p w14:paraId="756C247E" w14:textId="77777777" w:rsidR="00A84528" w:rsidRPr="00D66B5A" w:rsidRDefault="00A84528" w:rsidP="00085A2F">
            <w:pPr>
              <w:spacing w:before="120"/>
              <w:rPr>
                <w:noProof/>
                <w:sz w:val="22"/>
                <w:szCs w:val="22"/>
                <w:lang w:eastAsia="en-US"/>
              </w:rPr>
            </w:pPr>
          </w:p>
        </w:tc>
      </w:tr>
    </w:tbl>
    <w:p w14:paraId="71DDD944" w14:textId="77777777" w:rsidR="00C31113" w:rsidRDefault="00C31113">
      <w:r>
        <w:br w:type="page"/>
      </w:r>
    </w:p>
    <w:tbl>
      <w:tblPr>
        <w:tblW w:w="10354" w:type="dxa"/>
        <w:tblInd w:w="-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31"/>
        <w:gridCol w:w="6523"/>
      </w:tblGrid>
      <w:tr w:rsidR="00AB7D3B" w:rsidRPr="00D66B5A" w14:paraId="6D06A739" w14:textId="77777777" w:rsidTr="00CC694C">
        <w:trPr>
          <w:trHeight w:val="1128"/>
        </w:trPr>
        <w:tc>
          <w:tcPr>
            <w:tcW w:w="3831" w:type="dxa"/>
            <w:vAlign w:val="center"/>
          </w:tcPr>
          <w:p w14:paraId="63B309E8" w14:textId="77777777" w:rsidR="004E5F99" w:rsidRPr="00D66B5A" w:rsidRDefault="00E97DE8" w:rsidP="00E97DE8">
            <w:pPr>
              <w:spacing w:before="120"/>
              <w:jc w:val="left"/>
              <w:rPr>
                <w:noProof/>
                <w:sz w:val="22"/>
                <w:szCs w:val="22"/>
                <w:lang w:eastAsia="en-US"/>
              </w:rPr>
            </w:pPr>
            <w:r w:rsidRPr="00D66B5A">
              <w:rPr>
                <w:noProof/>
                <w:sz w:val="22"/>
                <w:szCs w:val="22"/>
                <w:lang w:eastAsia="en-US"/>
              </w:rPr>
              <w:lastRenderedPageBreak/>
              <w:t xml:space="preserve">Θέση εγκατάστασης σταθμού </w:t>
            </w:r>
          </w:p>
          <w:p w14:paraId="668FF64D" w14:textId="77777777" w:rsidR="00AB7D3B" w:rsidRPr="00D66B5A" w:rsidRDefault="00AB7D3B" w:rsidP="004E5F99">
            <w:pPr>
              <w:spacing w:before="120"/>
              <w:jc w:val="left"/>
              <w:rPr>
                <w:noProof/>
                <w:sz w:val="22"/>
                <w:szCs w:val="22"/>
                <w:lang w:eastAsia="en-US"/>
              </w:rPr>
            </w:pPr>
            <w:r w:rsidRPr="00D66B5A">
              <w:rPr>
                <w:noProof/>
                <w:sz w:val="22"/>
                <w:szCs w:val="22"/>
                <w:lang w:eastAsia="en-US"/>
              </w:rPr>
              <w:t>(Διεύθυ</w:t>
            </w:r>
            <w:r w:rsidR="00983FCB" w:rsidRPr="00D66B5A">
              <w:rPr>
                <w:noProof/>
                <w:sz w:val="22"/>
                <w:szCs w:val="22"/>
                <w:lang w:eastAsia="en-US"/>
              </w:rPr>
              <w:t xml:space="preserve">νση ή Τοπωνύμιο θέσης, </w:t>
            </w:r>
            <w:r w:rsidR="004E5F99" w:rsidRPr="00D66B5A">
              <w:rPr>
                <w:noProof/>
                <w:sz w:val="22"/>
                <w:szCs w:val="22"/>
                <w:lang w:eastAsia="en-US"/>
              </w:rPr>
              <w:t xml:space="preserve">    </w:t>
            </w:r>
            <w:r w:rsidR="00983FCB" w:rsidRPr="00D66B5A">
              <w:rPr>
                <w:noProof/>
                <w:sz w:val="22"/>
                <w:szCs w:val="22"/>
                <w:lang w:eastAsia="en-US"/>
              </w:rPr>
              <w:t xml:space="preserve">Δημοτική </w:t>
            </w:r>
            <w:r w:rsidR="00E97DE8" w:rsidRPr="00D66B5A">
              <w:rPr>
                <w:noProof/>
                <w:sz w:val="22"/>
                <w:szCs w:val="22"/>
                <w:lang w:eastAsia="en-US"/>
              </w:rPr>
              <w:t xml:space="preserve">Ενότητα, Δήμος, </w:t>
            </w:r>
            <w:r w:rsidRPr="00D66B5A">
              <w:rPr>
                <w:noProof/>
                <w:sz w:val="22"/>
                <w:szCs w:val="22"/>
                <w:lang w:eastAsia="en-US"/>
              </w:rPr>
              <w:t>Περιφερεακή Ενότητα, Περιφέρεια)</w:t>
            </w:r>
          </w:p>
        </w:tc>
        <w:tc>
          <w:tcPr>
            <w:tcW w:w="6523" w:type="dxa"/>
            <w:vAlign w:val="center"/>
          </w:tcPr>
          <w:p w14:paraId="3BE8CCD4" w14:textId="77777777" w:rsidR="00AB7D3B" w:rsidRPr="00D66B5A" w:rsidRDefault="00AB7D3B" w:rsidP="00085A2F">
            <w:pPr>
              <w:spacing w:before="120"/>
              <w:rPr>
                <w:noProof/>
                <w:sz w:val="22"/>
                <w:szCs w:val="22"/>
                <w:lang w:eastAsia="en-US"/>
              </w:rPr>
            </w:pPr>
          </w:p>
        </w:tc>
      </w:tr>
    </w:tbl>
    <w:p w14:paraId="3B056F3C" w14:textId="5A891ECC" w:rsidR="00395DA6" w:rsidRPr="00D66B5A" w:rsidRDefault="00395DA6" w:rsidP="00170FB5">
      <w:pPr>
        <w:spacing w:after="0"/>
        <w:ind w:right="-931"/>
        <w:rPr>
          <w:sz w:val="22"/>
          <w:szCs w:val="22"/>
        </w:rPr>
      </w:pPr>
    </w:p>
    <w:p w14:paraId="596F5552" w14:textId="1F290322" w:rsidR="00395DA6" w:rsidRPr="00D66B5A" w:rsidRDefault="00395DA6" w:rsidP="00C9569D">
      <w:pPr>
        <w:spacing w:after="0"/>
        <w:ind w:left="-993" w:right="-931"/>
        <w:jc w:val="center"/>
        <w:rPr>
          <w:sz w:val="22"/>
          <w:szCs w:val="22"/>
        </w:rPr>
      </w:pPr>
    </w:p>
    <w:p w14:paraId="3C659278" w14:textId="77777777" w:rsidR="00C9569D" w:rsidRPr="00D66B5A" w:rsidRDefault="00C9569D" w:rsidP="007C31A6">
      <w:pPr>
        <w:spacing w:after="0"/>
        <w:ind w:right="-931"/>
        <w:rPr>
          <w:sz w:val="22"/>
          <w:szCs w:val="22"/>
        </w:rPr>
      </w:pPr>
    </w:p>
    <w:tbl>
      <w:tblPr>
        <w:tblW w:w="1034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49"/>
      </w:tblGrid>
      <w:tr w:rsidR="00A06DF8" w:rsidRPr="00D66B5A" w14:paraId="45CFA67A" w14:textId="77777777" w:rsidTr="00087CD3">
        <w:trPr>
          <w:trHeight w:val="796"/>
        </w:trPr>
        <w:tc>
          <w:tcPr>
            <w:tcW w:w="10349" w:type="dxa"/>
          </w:tcPr>
          <w:p w14:paraId="6C32B0B8" w14:textId="3FB7B425" w:rsidR="00A06DF8" w:rsidRPr="003D60F0" w:rsidRDefault="00A06DF8" w:rsidP="003D60F0">
            <w:pPr>
              <w:pStyle w:val="ListParagraph"/>
              <w:numPr>
                <w:ilvl w:val="0"/>
                <w:numId w:val="4"/>
              </w:numPr>
              <w:spacing w:before="120"/>
              <w:ind w:right="-139"/>
              <w:jc w:val="left"/>
              <w:rPr>
                <w:rFonts w:ascii="Verdana" w:hAnsi="Verdana"/>
                <w:b/>
                <w:sz w:val="22"/>
                <w:szCs w:val="22"/>
              </w:rPr>
            </w:pPr>
            <w:r w:rsidRPr="003D60F0">
              <w:rPr>
                <w:rFonts w:ascii="Verdana" w:hAnsi="Verdana"/>
                <w:b/>
                <w:sz w:val="22"/>
                <w:szCs w:val="22"/>
              </w:rPr>
              <w:t>Αίτηση Ενεργοποίησης Σύνδεσης</w:t>
            </w:r>
          </w:p>
          <w:p w14:paraId="429413FD" w14:textId="0BF657D2" w:rsidR="00A06DF8" w:rsidRPr="003D60F0" w:rsidRDefault="003D60F0" w:rsidP="003D60F0">
            <w:pPr>
              <w:spacing w:before="120"/>
              <w:ind w:left="-75" w:right="-139"/>
              <w:jc w:val="left"/>
              <w:rPr>
                <w:i/>
                <w:iCs/>
                <w:noProof/>
                <w:sz w:val="22"/>
                <w:szCs w:val="22"/>
              </w:rPr>
            </w:pPr>
            <w:r>
              <w:rPr>
                <w:bCs/>
                <w:i/>
                <w:iCs/>
                <w:sz w:val="22"/>
                <w:szCs w:val="22"/>
              </w:rPr>
              <w:t xml:space="preserve">           </w:t>
            </w:r>
            <w:r w:rsidR="002521B1" w:rsidRPr="003D60F0">
              <w:rPr>
                <w:bCs/>
                <w:i/>
                <w:iCs/>
                <w:sz w:val="22"/>
                <w:szCs w:val="22"/>
              </w:rPr>
              <w:t>(απαιτούμενα έγγραφα που συνυποβάλλονται)</w:t>
            </w:r>
          </w:p>
        </w:tc>
      </w:tr>
      <w:tr w:rsidR="002343B7" w:rsidRPr="00D66B5A" w14:paraId="7594126A" w14:textId="77777777" w:rsidTr="002343B7">
        <w:trPr>
          <w:trHeight w:val="460"/>
        </w:trPr>
        <w:tc>
          <w:tcPr>
            <w:tcW w:w="10349" w:type="dxa"/>
          </w:tcPr>
          <w:p w14:paraId="0B91DB3B" w14:textId="4A23E41A" w:rsidR="002343B7" w:rsidRPr="00D66B5A" w:rsidRDefault="002521B1" w:rsidP="003D60F0">
            <w:pPr>
              <w:numPr>
                <w:ilvl w:val="1"/>
                <w:numId w:val="2"/>
              </w:numPr>
              <w:spacing w:before="120"/>
              <w:ind w:left="601" w:right="601" w:hanging="601"/>
              <w:rPr>
                <w:noProof/>
                <w:sz w:val="22"/>
                <w:szCs w:val="22"/>
              </w:rPr>
            </w:pPr>
            <w:r w:rsidRPr="00FF5C84">
              <w:rPr>
                <w:noProof/>
                <w:sz w:val="22"/>
                <w:szCs w:val="22"/>
              </w:rPr>
              <mc:AlternateContent>
                <mc:Choice Requires="wps">
                  <w:drawing>
                    <wp:anchor distT="0" distB="0" distL="114300" distR="114300" simplePos="0" relativeHeight="251658256" behindDoc="0" locked="0" layoutInCell="1" allowOverlap="1" wp14:anchorId="33B0C386" wp14:editId="24F1E96E">
                      <wp:simplePos x="0" y="0"/>
                      <wp:positionH relativeFrom="column">
                        <wp:posOffset>6311900</wp:posOffset>
                      </wp:positionH>
                      <wp:positionV relativeFrom="paragraph">
                        <wp:posOffset>107950</wp:posOffset>
                      </wp:positionV>
                      <wp:extent cx="115200" cy="115200"/>
                      <wp:effectExtent l="0" t="0" r="18415" b="18415"/>
                      <wp:wrapNone/>
                      <wp:docPr id="1871796983" name="Rectangle 12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200" cy="1152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w16cei="http://schemas.microsoft.com/office/word/2026/wordml/cei">
                  <w:pict>
                    <v:rect w14:anchorId="4222EFD3" id="Rectangle 1216" o:spid="_x0000_s1026" style="position:absolute;margin-left:497pt;margin-top:8.5pt;width:9.05pt;height:9.0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"/>
                  </w:pict>
                </mc:Fallback>
              </mc:AlternateContent>
            </w:r>
            <w:r w:rsidR="00F94597" w:rsidRPr="00FF5C84">
              <w:rPr>
                <w:noProof/>
                <w:sz w:val="22"/>
                <w:szCs w:val="22"/>
              </w:rPr>
              <w:t>Σύμβαση Συμψηφισμού</w:t>
            </w:r>
            <w:r w:rsidR="00F94597" w:rsidRPr="00A55208">
              <w:rPr>
                <w:noProof/>
                <w:sz w:val="22"/>
                <w:szCs w:val="22"/>
              </w:rPr>
              <w:t xml:space="preserve"> μεταξύ του Αυτοπαραγωγού και του Προμηθευτή</w:t>
            </w:r>
            <w:r w:rsidR="007C4D91">
              <w:rPr>
                <w:noProof/>
                <w:sz w:val="22"/>
                <w:szCs w:val="22"/>
              </w:rPr>
              <w:t xml:space="preserve"> </w:t>
            </w:r>
            <w:r w:rsidR="007C4D91" w:rsidRPr="00A84528">
              <w:rPr>
                <w:i/>
                <w:color w:val="0070C0"/>
                <w:sz w:val="22"/>
                <w:szCs w:val="22"/>
              </w:rPr>
              <w:t>(</w:t>
            </w:r>
            <w:r w:rsidR="000D0732" w:rsidRPr="000D0732">
              <w:rPr>
                <w:i/>
                <w:color w:val="0070C0"/>
                <w:sz w:val="22"/>
                <w:szCs w:val="22"/>
              </w:rPr>
              <w:t>Σύμβαση</w:t>
            </w:r>
            <w:r w:rsidR="007C4D91" w:rsidRPr="00A84528">
              <w:rPr>
                <w:i/>
                <w:color w:val="0070C0"/>
                <w:sz w:val="22"/>
                <w:szCs w:val="22"/>
              </w:rPr>
              <w:t xml:space="preserve"> </w:t>
            </w:r>
            <w:proofErr w:type="spellStart"/>
            <w:r w:rsidR="007C4D91" w:rsidRPr="00A84528">
              <w:rPr>
                <w:i/>
                <w:color w:val="0070C0"/>
                <w:sz w:val="22"/>
                <w:szCs w:val="22"/>
              </w:rPr>
              <w:t>ταυτοχρονισμ</w:t>
            </w:r>
            <w:r w:rsidR="006F3580">
              <w:rPr>
                <w:i/>
                <w:color w:val="0070C0"/>
                <w:sz w:val="22"/>
                <w:szCs w:val="22"/>
              </w:rPr>
              <w:t>έ</w:t>
            </w:r>
            <w:r w:rsidR="007C4D91" w:rsidRPr="00A84528">
              <w:rPr>
                <w:i/>
                <w:color w:val="0070C0"/>
                <w:sz w:val="22"/>
                <w:szCs w:val="22"/>
              </w:rPr>
              <w:t>νου</w:t>
            </w:r>
            <w:proofErr w:type="spellEnd"/>
            <w:r w:rsidR="007C4D91" w:rsidRPr="00A84528">
              <w:rPr>
                <w:i/>
                <w:color w:val="0070C0"/>
                <w:sz w:val="22"/>
                <w:szCs w:val="22"/>
              </w:rPr>
              <w:t xml:space="preserve"> </w:t>
            </w:r>
            <w:r w:rsidR="000D0732" w:rsidRPr="000D0732">
              <w:rPr>
                <w:i/>
                <w:color w:val="0070C0"/>
                <w:sz w:val="22"/>
                <w:szCs w:val="22"/>
              </w:rPr>
              <w:t>συμψηφισμού</w:t>
            </w:r>
            <w:r w:rsidR="00C20ACC">
              <w:rPr>
                <w:i/>
                <w:color w:val="0070C0"/>
                <w:sz w:val="22"/>
                <w:szCs w:val="22"/>
              </w:rPr>
              <w:t xml:space="preserve"> ή</w:t>
            </w:r>
            <w:r w:rsidR="007C4D91" w:rsidRPr="00A84528">
              <w:rPr>
                <w:i/>
                <w:color w:val="0070C0"/>
                <w:sz w:val="22"/>
                <w:szCs w:val="22"/>
              </w:rPr>
              <w:t xml:space="preserve"> </w:t>
            </w:r>
            <w:r w:rsidR="006F3580" w:rsidRPr="006F3580">
              <w:rPr>
                <w:i/>
                <w:color w:val="0070C0"/>
                <w:sz w:val="22"/>
                <w:szCs w:val="22"/>
              </w:rPr>
              <w:t>Σύμβαση</w:t>
            </w:r>
            <w:r w:rsidR="007C4D91" w:rsidRPr="00A84528">
              <w:rPr>
                <w:i/>
                <w:color w:val="0070C0"/>
                <w:sz w:val="22"/>
                <w:szCs w:val="22"/>
              </w:rPr>
              <w:t xml:space="preserve"> </w:t>
            </w:r>
            <w:r w:rsidR="006F3580" w:rsidRPr="006F3580">
              <w:rPr>
                <w:i/>
                <w:color w:val="0070C0"/>
                <w:sz w:val="22"/>
                <w:szCs w:val="22"/>
              </w:rPr>
              <w:t>ενεργειακού</w:t>
            </w:r>
            <w:r w:rsidR="007C4D91" w:rsidRPr="00A84528">
              <w:rPr>
                <w:i/>
                <w:color w:val="0070C0"/>
                <w:sz w:val="22"/>
                <w:szCs w:val="22"/>
              </w:rPr>
              <w:t xml:space="preserve"> </w:t>
            </w:r>
            <w:r w:rsidR="006F3580" w:rsidRPr="006F3580">
              <w:rPr>
                <w:i/>
                <w:color w:val="0070C0"/>
                <w:sz w:val="22"/>
                <w:szCs w:val="22"/>
              </w:rPr>
              <w:t>συμψηφισμού</w:t>
            </w:r>
            <w:r w:rsidR="00C20ACC">
              <w:rPr>
                <w:i/>
                <w:color w:val="0070C0"/>
                <w:sz w:val="22"/>
                <w:szCs w:val="22"/>
              </w:rPr>
              <w:t xml:space="preserve"> ή</w:t>
            </w:r>
            <w:r w:rsidR="007C4D91" w:rsidRPr="00A84528">
              <w:rPr>
                <w:i/>
                <w:color w:val="0070C0"/>
                <w:sz w:val="22"/>
                <w:szCs w:val="22"/>
              </w:rPr>
              <w:t xml:space="preserve"> </w:t>
            </w:r>
            <w:r w:rsidR="006F3580" w:rsidRPr="006F3580">
              <w:rPr>
                <w:i/>
                <w:color w:val="0070C0"/>
                <w:sz w:val="22"/>
                <w:szCs w:val="22"/>
              </w:rPr>
              <w:t>Σύμβαση</w:t>
            </w:r>
            <w:r w:rsidR="007C4D91" w:rsidRPr="00A84528">
              <w:rPr>
                <w:i/>
                <w:color w:val="0070C0"/>
                <w:sz w:val="22"/>
                <w:szCs w:val="22"/>
              </w:rPr>
              <w:t xml:space="preserve"> </w:t>
            </w:r>
            <w:r w:rsidR="006F3580" w:rsidRPr="006F3580">
              <w:rPr>
                <w:i/>
                <w:color w:val="0070C0"/>
                <w:sz w:val="22"/>
                <w:szCs w:val="22"/>
              </w:rPr>
              <w:t>εικονικού</w:t>
            </w:r>
            <w:r w:rsidR="007C4D91" w:rsidRPr="00A84528">
              <w:rPr>
                <w:i/>
                <w:color w:val="0070C0"/>
                <w:sz w:val="22"/>
                <w:szCs w:val="22"/>
              </w:rPr>
              <w:t xml:space="preserve"> </w:t>
            </w:r>
            <w:proofErr w:type="spellStart"/>
            <w:r w:rsidR="006F3580" w:rsidRPr="00044663">
              <w:rPr>
                <w:i/>
                <w:color w:val="0070C0"/>
                <w:sz w:val="22"/>
                <w:szCs w:val="22"/>
              </w:rPr>
              <w:t>ταυτοχρονισμ</w:t>
            </w:r>
            <w:r w:rsidR="006F3580">
              <w:rPr>
                <w:i/>
                <w:color w:val="0070C0"/>
                <w:sz w:val="22"/>
                <w:szCs w:val="22"/>
              </w:rPr>
              <w:t>έ</w:t>
            </w:r>
            <w:r w:rsidR="006F3580" w:rsidRPr="00044663">
              <w:rPr>
                <w:i/>
                <w:color w:val="0070C0"/>
                <w:sz w:val="22"/>
                <w:szCs w:val="22"/>
              </w:rPr>
              <w:t>νου</w:t>
            </w:r>
            <w:proofErr w:type="spellEnd"/>
            <w:r w:rsidR="006F3580" w:rsidRPr="00044663">
              <w:rPr>
                <w:i/>
                <w:color w:val="0070C0"/>
                <w:sz w:val="22"/>
                <w:szCs w:val="22"/>
              </w:rPr>
              <w:t xml:space="preserve"> </w:t>
            </w:r>
            <w:r w:rsidR="006F3580" w:rsidRPr="006F3580">
              <w:rPr>
                <w:i/>
                <w:color w:val="0070C0"/>
                <w:sz w:val="22"/>
                <w:szCs w:val="22"/>
              </w:rPr>
              <w:t>συμψηφισμού</w:t>
            </w:r>
            <w:r w:rsidR="00331AE5">
              <w:rPr>
                <w:i/>
                <w:color w:val="0070C0"/>
                <w:sz w:val="22"/>
                <w:szCs w:val="22"/>
              </w:rPr>
              <w:t xml:space="preserve"> ή</w:t>
            </w:r>
            <w:r w:rsidR="007C4D91" w:rsidRPr="00A84528">
              <w:rPr>
                <w:i/>
                <w:color w:val="0070C0"/>
                <w:sz w:val="22"/>
                <w:szCs w:val="22"/>
              </w:rPr>
              <w:t xml:space="preserve"> </w:t>
            </w:r>
            <w:r w:rsidR="006F3580" w:rsidRPr="006F3580">
              <w:rPr>
                <w:i/>
                <w:color w:val="0070C0"/>
                <w:sz w:val="22"/>
                <w:szCs w:val="22"/>
              </w:rPr>
              <w:t>Σύμβαση</w:t>
            </w:r>
            <w:r w:rsidR="007C4D91" w:rsidRPr="00A84528">
              <w:rPr>
                <w:i/>
                <w:color w:val="0070C0"/>
                <w:sz w:val="22"/>
                <w:szCs w:val="22"/>
              </w:rPr>
              <w:t xml:space="preserve"> </w:t>
            </w:r>
            <w:r w:rsidR="006F3580" w:rsidRPr="006F3580">
              <w:rPr>
                <w:i/>
                <w:color w:val="0070C0"/>
                <w:sz w:val="22"/>
                <w:szCs w:val="22"/>
              </w:rPr>
              <w:t>εικονικού</w:t>
            </w:r>
            <w:r w:rsidR="007C4D91" w:rsidRPr="00A84528">
              <w:rPr>
                <w:i/>
                <w:color w:val="0070C0"/>
                <w:sz w:val="22"/>
                <w:szCs w:val="22"/>
              </w:rPr>
              <w:t xml:space="preserve"> </w:t>
            </w:r>
            <w:r w:rsidR="006F3580" w:rsidRPr="006F3580">
              <w:rPr>
                <w:i/>
                <w:color w:val="0070C0"/>
                <w:sz w:val="22"/>
                <w:szCs w:val="22"/>
              </w:rPr>
              <w:t>ενεργειακού</w:t>
            </w:r>
            <w:r w:rsidR="007C4D91" w:rsidRPr="00A84528">
              <w:rPr>
                <w:i/>
                <w:color w:val="0070C0"/>
                <w:sz w:val="22"/>
                <w:szCs w:val="22"/>
              </w:rPr>
              <w:t xml:space="preserve"> </w:t>
            </w:r>
            <w:r w:rsidR="006F3580" w:rsidRPr="006F3580">
              <w:rPr>
                <w:i/>
                <w:color w:val="0070C0"/>
                <w:sz w:val="22"/>
                <w:szCs w:val="22"/>
              </w:rPr>
              <w:t>συμψηφισμού</w:t>
            </w:r>
            <w:r w:rsidR="007C4D91" w:rsidRPr="00A84528">
              <w:rPr>
                <w:i/>
                <w:color w:val="0070C0"/>
                <w:sz w:val="22"/>
                <w:szCs w:val="22"/>
              </w:rPr>
              <w:t>)</w:t>
            </w:r>
          </w:p>
        </w:tc>
      </w:tr>
      <w:tr w:rsidR="007C4D91" w:rsidRPr="00D66B5A" w14:paraId="3D4E494C" w14:textId="77777777" w:rsidTr="002343B7">
        <w:trPr>
          <w:trHeight w:val="460"/>
        </w:trPr>
        <w:tc>
          <w:tcPr>
            <w:tcW w:w="10349" w:type="dxa"/>
          </w:tcPr>
          <w:p w14:paraId="497F8CED" w14:textId="239E4DCD" w:rsidR="007C4D91" w:rsidRPr="00D66B5A" w:rsidRDefault="007C4D91" w:rsidP="003D60F0">
            <w:pPr>
              <w:numPr>
                <w:ilvl w:val="1"/>
                <w:numId w:val="2"/>
              </w:numPr>
              <w:spacing w:before="120"/>
              <w:ind w:left="601" w:right="601" w:hanging="601"/>
              <w:rPr>
                <w:noProof/>
                <w:sz w:val="22"/>
                <w:szCs w:val="22"/>
              </w:rPr>
            </w:pPr>
            <w:r w:rsidRPr="00FF5C84">
              <w:rPr>
                <w:noProof/>
                <w:sz w:val="22"/>
                <w:szCs w:val="22"/>
              </w:rPr>
              <w:t>Σ</w:t>
            </w:r>
            <w:r w:rsidR="007D0EF2">
              <w:rPr>
                <w:noProof/>
                <w:sz w:val="22"/>
                <w:szCs w:val="22"/>
              </w:rPr>
              <w:t>ύ</w:t>
            </w:r>
            <w:r w:rsidRPr="00FF5C84">
              <w:rPr>
                <w:noProof/>
                <w:sz w:val="22"/>
                <w:szCs w:val="22"/>
              </w:rPr>
              <w:t>μβαση Αποζημ</w:t>
            </w:r>
            <w:r w:rsidR="00C1668F">
              <w:rPr>
                <w:noProof/>
                <w:sz w:val="22"/>
                <w:szCs w:val="22"/>
              </w:rPr>
              <w:t>ί</w:t>
            </w:r>
            <w:r w:rsidRPr="00FF5C84">
              <w:rPr>
                <w:noProof/>
                <w:sz w:val="22"/>
                <w:szCs w:val="22"/>
              </w:rPr>
              <w:t>ωσης</w:t>
            </w:r>
            <w:r>
              <w:rPr>
                <w:noProof/>
                <w:sz w:val="22"/>
                <w:szCs w:val="22"/>
              </w:rPr>
              <w:t xml:space="preserve"> Αυτοκαταναλωτ</w:t>
            </w:r>
            <w:r w:rsidR="007D0EF2">
              <w:rPr>
                <w:noProof/>
                <w:sz w:val="22"/>
                <w:szCs w:val="22"/>
              </w:rPr>
              <w:t>ή</w:t>
            </w:r>
            <w:r>
              <w:rPr>
                <w:noProof/>
                <w:sz w:val="22"/>
                <w:szCs w:val="22"/>
              </w:rPr>
              <w:t xml:space="preserve"> </w:t>
            </w:r>
            <w:r w:rsidRPr="00A84528">
              <w:rPr>
                <w:i/>
                <w:color w:val="0070C0"/>
                <w:sz w:val="22"/>
                <w:szCs w:val="22"/>
              </w:rPr>
              <w:t xml:space="preserve">(για </w:t>
            </w:r>
            <w:r w:rsidR="006F3580" w:rsidRPr="006F3580">
              <w:rPr>
                <w:i/>
                <w:color w:val="0070C0"/>
                <w:sz w:val="22"/>
                <w:szCs w:val="22"/>
              </w:rPr>
              <w:t>σταθμούς</w:t>
            </w:r>
            <w:r w:rsidRPr="00A84528">
              <w:rPr>
                <w:i/>
                <w:color w:val="0070C0"/>
                <w:sz w:val="22"/>
                <w:szCs w:val="22"/>
              </w:rPr>
              <w:t xml:space="preserve"> </w:t>
            </w:r>
            <w:r w:rsidR="006F3580" w:rsidRPr="006F3580">
              <w:rPr>
                <w:i/>
                <w:color w:val="0070C0"/>
                <w:sz w:val="22"/>
                <w:szCs w:val="22"/>
              </w:rPr>
              <w:t>αυτοκατανάλωσης</w:t>
            </w:r>
            <w:r w:rsidRPr="00A84528">
              <w:rPr>
                <w:i/>
                <w:color w:val="0070C0"/>
                <w:sz w:val="22"/>
                <w:szCs w:val="22"/>
              </w:rPr>
              <w:t xml:space="preserve"> που </w:t>
            </w:r>
            <w:r w:rsidR="006F3580" w:rsidRPr="006F3580">
              <w:rPr>
                <w:i/>
                <w:color w:val="0070C0"/>
                <w:sz w:val="22"/>
                <w:szCs w:val="22"/>
              </w:rPr>
              <w:t>αποζημιώνονται</w:t>
            </w:r>
            <w:r w:rsidRPr="00A84528">
              <w:rPr>
                <w:i/>
                <w:color w:val="0070C0"/>
                <w:sz w:val="22"/>
                <w:szCs w:val="22"/>
              </w:rPr>
              <w:t xml:space="preserve"> για την </w:t>
            </w:r>
            <w:r w:rsidR="006F3580" w:rsidRPr="006F3580">
              <w:rPr>
                <w:i/>
                <w:color w:val="0070C0"/>
                <w:sz w:val="22"/>
                <w:szCs w:val="22"/>
              </w:rPr>
              <w:t>εγχεόμενη</w:t>
            </w:r>
            <w:r w:rsidRPr="00A84528">
              <w:rPr>
                <w:i/>
                <w:color w:val="0070C0"/>
                <w:sz w:val="22"/>
                <w:szCs w:val="22"/>
              </w:rPr>
              <w:t xml:space="preserve"> </w:t>
            </w:r>
            <w:r w:rsidR="006F3580" w:rsidRPr="006F3580">
              <w:rPr>
                <w:i/>
                <w:color w:val="0070C0"/>
                <w:sz w:val="22"/>
                <w:szCs w:val="22"/>
              </w:rPr>
              <w:t>ενέργεια</w:t>
            </w:r>
            <w:r w:rsidRPr="00A84528">
              <w:rPr>
                <w:i/>
                <w:color w:val="0070C0"/>
                <w:sz w:val="22"/>
                <w:szCs w:val="22"/>
              </w:rPr>
              <w:t xml:space="preserve"> στο </w:t>
            </w:r>
            <w:r w:rsidR="006F3580" w:rsidRPr="006F3580">
              <w:rPr>
                <w:i/>
                <w:color w:val="0070C0"/>
                <w:sz w:val="22"/>
                <w:szCs w:val="22"/>
              </w:rPr>
              <w:t>δίκτυο</w:t>
            </w:r>
            <w:r w:rsidRPr="00A84528">
              <w:rPr>
                <w:i/>
                <w:color w:val="0070C0"/>
                <w:sz w:val="22"/>
                <w:szCs w:val="22"/>
              </w:rPr>
              <w:t xml:space="preserve"> και </w:t>
            </w:r>
            <w:r w:rsidR="006F3580" w:rsidRPr="006F3580">
              <w:rPr>
                <w:i/>
                <w:color w:val="0070C0"/>
                <w:sz w:val="22"/>
                <w:szCs w:val="22"/>
              </w:rPr>
              <w:t>ανήκουν</w:t>
            </w:r>
            <w:r w:rsidRPr="00A84528">
              <w:rPr>
                <w:i/>
                <w:color w:val="0070C0"/>
                <w:sz w:val="22"/>
                <w:szCs w:val="22"/>
              </w:rPr>
              <w:t xml:space="preserve"> στις </w:t>
            </w:r>
            <w:r w:rsidR="006F3580" w:rsidRPr="006F3580">
              <w:rPr>
                <w:i/>
                <w:color w:val="0070C0"/>
                <w:sz w:val="22"/>
                <w:szCs w:val="22"/>
              </w:rPr>
              <w:t>περιπτώσεις</w:t>
            </w:r>
            <w:r w:rsidRPr="00A84528">
              <w:rPr>
                <w:i/>
                <w:color w:val="0070C0"/>
                <w:sz w:val="22"/>
                <w:szCs w:val="22"/>
              </w:rPr>
              <w:t xml:space="preserve"> 5α και 5γ της ΥΠΕΝ/∆ΑΠΕΕΚ/102876/1958)</w:t>
            </w:r>
          </w:p>
        </w:tc>
      </w:tr>
      <w:tr w:rsidR="002343B7" w:rsidRPr="00D66B5A" w14:paraId="442E7B89" w14:textId="77777777" w:rsidTr="002343B7">
        <w:trPr>
          <w:trHeight w:val="460"/>
        </w:trPr>
        <w:tc>
          <w:tcPr>
            <w:tcW w:w="10349" w:type="dxa"/>
          </w:tcPr>
          <w:p w14:paraId="76C6D035" w14:textId="287FD528" w:rsidR="002343B7" w:rsidRPr="002343B7" w:rsidRDefault="0041701E" w:rsidP="003D60F0">
            <w:pPr>
              <w:numPr>
                <w:ilvl w:val="1"/>
                <w:numId w:val="2"/>
              </w:numPr>
              <w:spacing w:before="120"/>
              <w:ind w:left="601" w:right="601" w:hanging="601"/>
              <w:rPr>
                <w:noProof/>
                <w:sz w:val="22"/>
                <w:szCs w:val="22"/>
              </w:rPr>
            </w:pPr>
            <w:r w:rsidRPr="00FF5C84">
              <w:rPr>
                <w:noProof/>
                <w:sz w:val="22"/>
                <w:szCs w:val="22"/>
              </w:rPr>
              <mc:AlternateContent>
                <mc:Choice Requires="wps">
                  <w:drawing>
                    <wp:anchor distT="0" distB="0" distL="114300" distR="114300" simplePos="0" relativeHeight="251658262" behindDoc="0" locked="0" layoutInCell="1" allowOverlap="1" wp14:anchorId="217FC19C" wp14:editId="4B39DA1B">
                      <wp:simplePos x="0" y="0"/>
                      <wp:positionH relativeFrom="column">
                        <wp:posOffset>6304280</wp:posOffset>
                      </wp:positionH>
                      <wp:positionV relativeFrom="paragraph">
                        <wp:posOffset>-488950</wp:posOffset>
                      </wp:positionV>
                      <wp:extent cx="115200" cy="115200"/>
                      <wp:effectExtent l="0" t="0" r="18415" b="18415"/>
                      <wp:wrapNone/>
                      <wp:docPr id="2104208655" name="Rectangle 12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200" cy="1152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w16cei="http://schemas.microsoft.com/office/word/2026/wordml/cei">
                  <w:pict>
                    <v:rect w14:anchorId="5E3762A6" id="Rectangle 1216" o:spid="_x0000_s1026" style="position:absolute;margin-left:496.4pt;margin-top:-38.5pt;width:9.05pt;height:9.05pt;z-index:2516603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"/>
                  </w:pict>
                </mc:Fallback>
              </mc:AlternateContent>
            </w:r>
            <w:r w:rsidR="002521B1" w:rsidRPr="00FF5C84">
              <w:rPr>
                <w:noProof/>
                <w:sz w:val="22"/>
                <w:szCs w:val="22"/>
              </w:rPr>
              <mc:AlternateContent>
                <mc:Choice Requires="wps">
                  <w:drawing>
                    <wp:anchor distT="0" distB="0" distL="114300" distR="114300" simplePos="0" relativeHeight="251658257" behindDoc="0" locked="0" layoutInCell="1" allowOverlap="1" wp14:anchorId="1930BEF3" wp14:editId="5754D4A1">
                      <wp:simplePos x="0" y="0"/>
                      <wp:positionH relativeFrom="column">
                        <wp:posOffset>6311900</wp:posOffset>
                      </wp:positionH>
                      <wp:positionV relativeFrom="paragraph">
                        <wp:posOffset>107950</wp:posOffset>
                      </wp:positionV>
                      <wp:extent cx="115200" cy="115200"/>
                      <wp:effectExtent l="0" t="0" r="18415" b="18415"/>
                      <wp:wrapNone/>
                      <wp:docPr id="1983801987" name="Rectangle 12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200" cy="1152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w16cei="http://schemas.microsoft.com/office/word/2026/wordml/cei">
                  <w:pict>
                    <v:rect w14:anchorId="472EFD2E" id="Rectangle 1216" o:spid="_x0000_s1026" style="position:absolute;margin-left:497pt;margin-top:8.5pt;width:9.05pt;height:9.0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"/>
                  </w:pict>
                </mc:Fallback>
              </mc:AlternateContent>
            </w:r>
            <w:r w:rsidR="00F94597" w:rsidRPr="00FF5C84">
              <w:rPr>
                <w:sz w:val="22"/>
                <w:szCs w:val="22"/>
              </w:rPr>
              <w:t>Πολεοδομικό Παραστατικό</w:t>
            </w:r>
            <w:r w:rsidR="00F94597" w:rsidRPr="00F94597">
              <w:rPr>
                <w:sz w:val="22"/>
                <w:szCs w:val="22"/>
              </w:rPr>
              <w:t xml:space="preserve"> (άδεια δόμησης, έγκριση εργασιών μικρής κλίμακας, κ.ά.) </w:t>
            </w:r>
            <w:r w:rsidR="00F94597" w:rsidRPr="00F94597">
              <w:rPr>
                <w:i/>
                <w:color w:val="0070C0"/>
                <w:sz w:val="22"/>
                <w:szCs w:val="22"/>
              </w:rPr>
              <w:t>(εφόσον δεν είχε προσκομιστεί κατά την υπογραφή της Σύμβασης Σύνδεσης)</w:t>
            </w:r>
          </w:p>
        </w:tc>
      </w:tr>
      <w:tr w:rsidR="002343B7" w:rsidRPr="00D66B5A" w14:paraId="3A4D677B" w14:textId="77777777" w:rsidTr="002343B7">
        <w:trPr>
          <w:trHeight w:val="460"/>
        </w:trPr>
        <w:tc>
          <w:tcPr>
            <w:tcW w:w="10349" w:type="dxa"/>
          </w:tcPr>
          <w:p w14:paraId="1524A7FE" w14:textId="464E89DC" w:rsidR="002343B7" w:rsidRDefault="002521B1" w:rsidP="003D60F0">
            <w:pPr>
              <w:numPr>
                <w:ilvl w:val="1"/>
                <w:numId w:val="2"/>
              </w:numPr>
              <w:spacing w:before="120"/>
              <w:ind w:left="601" w:right="601" w:hanging="601"/>
              <w:rPr>
                <w:sz w:val="22"/>
                <w:szCs w:val="22"/>
              </w:rPr>
            </w:pPr>
            <w:r w:rsidRPr="00FF5C84">
              <w:rPr>
                <w:noProof/>
                <w:sz w:val="22"/>
                <w:szCs w:val="22"/>
              </w:rPr>
              <mc:AlternateContent>
                <mc:Choice Requires="wps">
                  <w:drawing>
                    <wp:anchor distT="0" distB="0" distL="114300" distR="114300" simplePos="0" relativeHeight="251658258" behindDoc="0" locked="0" layoutInCell="1" allowOverlap="1" wp14:anchorId="5ECB79FE" wp14:editId="6B64C028">
                      <wp:simplePos x="0" y="0"/>
                      <wp:positionH relativeFrom="column">
                        <wp:posOffset>6311900</wp:posOffset>
                      </wp:positionH>
                      <wp:positionV relativeFrom="paragraph">
                        <wp:posOffset>107950</wp:posOffset>
                      </wp:positionV>
                      <wp:extent cx="115200" cy="115200"/>
                      <wp:effectExtent l="0" t="0" r="18415" b="18415"/>
                      <wp:wrapNone/>
                      <wp:docPr id="2067612623" name="Rectangle 12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200" cy="1152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w16cei="http://schemas.microsoft.com/office/word/2026/wordml/cei">
                  <w:pict>
                    <v:rect w14:anchorId="407E98B3" id="Rectangle 1216" o:spid="_x0000_s1026" style="position:absolute;margin-left:497pt;margin-top:8.5pt;width:9.05pt;height:9.0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"/>
                  </w:pict>
                </mc:Fallback>
              </mc:AlternateContent>
            </w:r>
            <w:r w:rsidR="002343B7" w:rsidRPr="00FF5C84">
              <w:rPr>
                <w:sz w:val="22"/>
                <w:szCs w:val="22"/>
              </w:rPr>
              <w:t>Σύμβαση Σύνδεσης</w:t>
            </w:r>
          </w:p>
        </w:tc>
      </w:tr>
      <w:tr w:rsidR="002343B7" w:rsidRPr="00D66B5A" w14:paraId="3FD3B3B4" w14:textId="77777777" w:rsidTr="002343B7">
        <w:trPr>
          <w:trHeight w:val="368"/>
        </w:trPr>
        <w:tc>
          <w:tcPr>
            <w:tcW w:w="10349" w:type="dxa"/>
          </w:tcPr>
          <w:p w14:paraId="16AB2C6B" w14:textId="3FDA41C3" w:rsidR="002343B7" w:rsidRPr="00D66B5A" w:rsidRDefault="002521B1" w:rsidP="003D60F0">
            <w:pPr>
              <w:numPr>
                <w:ilvl w:val="1"/>
                <w:numId w:val="2"/>
              </w:numPr>
              <w:spacing w:before="120"/>
              <w:ind w:left="601" w:right="601" w:hanging="601"/>
              <w:rPr>
                <w:noProof/>
                <w:sz w:val="22"/>
                <w:szCs w:val="22"/>
              </w:rPr>
            </w:pPr>
            <w:r w:rsidRPr="00FF5C84">
              <w:rPr>
                <w:noProof/>
                <w:sz w:val="22"/>
                <w:szCs w:val="22"/>
              </w:rPr>
              <mc:AlternateContent>
                <mc:Choice Requires="wps">
                  <w:drawing>
                    <wp:anchor distT="0" distB="0" distL="114300" distR="114300" simplePos="0" relativeHeight="251658259" behindDoc="0" locked="0" layoutInCell="1" allowOverlap="1" wp14:anchorId="69158852" wp14:editId="7385A38B">
                      <wp:simplePos x="0" y="0"/>
                      <wp:positionH relativeFrom="column">
                        <wp:posOffset>6311900</wp:posOffset>
                      </wp:positionH>
                      <wp:positionV relativeFrom="paragraph">
                        <wp:posOffset>107950</wp:posOffset>
                      </wp:positionV>
                      <wp:extent cx="115200" cy="115200"/>
                      <wp:effectExtent l="0" t="0" r="18415" b="18415"/>
                      <wp:wrapNone/>
                      <wp:docPr id="1797950407" name="Rectangle 12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200" cy="1152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w16cei="http://schemas.microsoft.com/office/word/2026/wordml/cei">
                  <w:pict>
                    <v:rect w14:anchorId="3EDCB5C8" id="Rectangle 1216" o:spid="_x0000_s1026" style="position:absolute;margin-left:497pt;margin-top:8.5pt;width:9.05pt;height:9.0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"/>
                  </w:pict>
                </mc:Fallback>
              </mc:AlternateContent>
            </w:r>
            <w:r w:rsidR="002343B7" w:rsidRPr="00FF5C84">
              <w:rPr>
                <w:sz w:val="22"/>
                <w:szCs w:val="22"/>
              </w:rPr>
              <w:t>Αποδεικτικό καταβολής</w:t>
            </w:r>
            <w:r w:rsidR="002343B7" w:rsidRPr="00D66B5A">
              <w:rPr>
                <w:sz w:val="22"/>
                <w:szCs w:val="22"/>
              </w:rPr>
              <w:t xml:space="preserve"> του συμβατικού τιμήματος της Σύμβασης Σύνδεσης</w:t>
            </w:r>
          </w:p>
        </w:tc>
      </w:tr>
      <w:tr w:rsidR="007C4D91" w:rsidRPr="00D66B5A" w14:paraId="3D5CDA3E" w14:textId="77777777" w:rsidTr="002343B7">
        <w:trPr>
          <w:trHeight w:val="368"/>
        </w:trPr>
        <w:tc>
          <w:tcPr>
            <w:tcW w:w="10349" w:type="dxa"/>
          </w:tcPr>
          <w:p w14:paraId="304AB70A" w14:textId="7C29104D" w:rsidR="007C4D91" w:rsidRPr="007C4D91" w:rsidRDefault="00C45DD7" w:rsidP="007C4D91">
            <w:pPr>
              <w:numPr>
                <w:ilvl w:val="1"/>
                <w:numId w:val="2"/>
              </w:numPr>
              <w:spacing w:before="120"/>
              <w:ind w:left="601" w:right="601" w:hanging="601"/>
              <w:rPr>
                <w:noProof/>
                <w:sz w:val="22"/>
                <w:szCs w:val="22"/>
              </w:rPr>
            </w:pPr>
            <w:r w:rsidRPr="00FF5C84">
              <w:rPr>
                <w:sz w:val="22"/>
                <w:szCs w:val="22"/>
              </w:rPr>
              <w:t>Βεβαίωση</w:t>
            </w:r>
            <w:r w:rsidR="007C4D91" w:rsidRPr="00FF5C84">
              <w:rPr>
                <w:sz w:val="22"/>
                <w:szCs w:val="22"/>
              </w:rPr>
              <w:t xml:space="preserve"> </w:t>
            </w:r>
            <w:r w:rsidRPr="00FF5C84">
              <w:rPr>
                <w:sz w:val="22"/>
                <w:szCs w:val="22"/>
              </w:rPr>
              <w:t>εγγραφής</w:t>
            </w:r>
            <w:r w:rsidR="007C4D91" w:rsidRPr="00FF5C84">
              <w:rPr>
                <w:sz w:val="22"/>
                <w:szCs w:val="22"/>
              </w:rPr>
              <w:t xml:space="preserve"> στο </w:t>
            </w:r>
            <w:r w:rsidRPr="00FF5C84">
              <w:rPr>
                <w:sz w:val="22"/>
                <w:szCs w:val="22"/>
              </w:rPr>
              <w:t>μητρώο</w:t>
            </w:r>
            <w:r w:rsidR="007C4D91">
              <w:rPr>
                <w:sz w:val="22"/>
                <w:szCs w:val="22"/>
              </w:rPr>
              <w:t xml:space="preserve"> </w:t>
            </w:r>
            <w:r>
              <w:rPr>
                <w:sz w:val="22"/>
                <w:szCs w:val="22"/>
              </w:rPr>
              <w:t>σταθμών</w:t>
            </w:r>
            <w:r w:rsidR="007C4D91">
              <w:rPr>
                <w:sz w:val="22"/>
                <w:szCs w:val="22"/>
              </w:rPr>
              <w:t xml:space="preserve"> ΑΠΕ Μη </w:t>
            </w:r>
            <w:r>
              <w:rPr>
                <w:sz w:val="22"/>
                <w:szCs w:val="22"/>
              </w:rPr>
              <w:t>Διασυνδεδεμένων</w:t>
            </w:r>
            <w:r w:rsidR="007C4D91">
              <w:rPr>
                <w:sz w:val="22"/>
                <w:szCs w:val="22"/>
              </w:rPr>
              <w:t xml:space="preserve"> </w:t>
            </w:r>
            <w:r>
              <w:rPr>
                <w:sz w:val="22"/>
                <w:szCs w:val="22"/>
              </w:rPr>
              <w:t>Νησιών</w:t>
            </w:r>
            <w:r w:rsidR="004D20BE">
              <w:rPr>
                <w:sz w:val="22"/>
                <w:szCs w:val="22"/>
              </w:rPr>
              <w:t xml:space="preserve"> </w:t>
            </w:r>
            <w:r w:rsidR="004D20BE" w:rsidRPr="00A84528">
              <w:rPr>
                <w:i/>
                <w:color w:val="0070C0"/>
                <w:sz w:val="22"/>
                <w:szCs w:val="22"/>
              </w:rPr>
              <w:t>(στην περίπτωση έγχυσης ενέργειας στο Δίκτυο)</w:t>
            </w:r>
          </w:p>
        </w:tc>
      </w:tr>
      <w:tr w:rsidR="005967EA" w:rsidRPr="00D66B5A" w14:paraId="22E9418D" w14:textId="77777777" w:rsidTr="00087CD3">
        <w:trPr>
          <w:trHeight w:val="796"/>
        </w:trPr>
        <w:tc>
          <w:tcPr>
            <w:tcW w:w="10349" w:type="dxa"/>
          </w:tcPr>
          <w:p w14:paraId="3C79ACDC" w14:textId="4E6354B4" w:rsidR="005967EA" w:rsidRPr="00D66B5A" w:rsidRDefault="00706514" w:rsidP="003D60F0">
            <w:pPr>
              <w:numPr>
                <w:ilvl w:val="1"/>
                <w:numId w:val="2"/>
              </w:numPr>
              <w:spacing w:before="120"/>
              <w:ind w:left="601" w:right="601" w:hanging="601"/>
              <w:rPr>
                <w:b/>
                <w:sz w:val="22"/>
                <w:szCs w:val="22"/>
              </w:rPr>
            </w:pPr>
            <w:r w:rsidRPr="00FF5C84">
              <w:rPr>
                <w:noProof/>
                <w:sz w:val="22"/>
                <w:szCs w:val="22"/>
              </w:rPr>
              <mc:AlternateContent>
                <mc:Choice Requires="wps">
                  <w:drawing>
                    <wp:anchor distT="0" distB="0" distL="114300" distR="114300" simplePos="0" relativeHeight="251658263" behindDoc="0" locked="0" layoutInCell="1" allowOverlap="1" wp14:anchorId="3CEA03B8" wp14:editId="1870F75E">
                      <wp:simplePos x="0" y="0"/>
                      <wp:positionH relativeFrom="column">
                        <wp:posOffset>6304280</wp:posOffset>
                      </wp:positionH>
                      <wp:positionV relativeFrom="paragraph">
                        <wp:posOffset>-353695</wp:posOffset>
                      </wp:positionV>
                      <wp:extent cx="115200" cy="115200"/>
                      <wp:effectExtent l="0" t="0" r="18415" b="18415"/>
                      <wp:wrapNone/>
                      <wp:docPr id="1498118874" name="Rectangle 12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200" cy="1152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w16cei="http://schemas.microsoft.com/office/word/2026/wordml/cei">
                  <w:pict>
                    <v:rect w14:anchorId="6576884E" id="Rectangle 1216" o:spid="_x0000_s1026" style="position:absolute;margin-left:496.4pt;margin-top:-27.85pt;width:9.05pt;height:9.05pt;z-index:2516623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"/>
                  </w:pict>
                </mc:Fallback>
              </mc:AlternateContent>
            </w:r>
            <w:r w:rsidR="00540953" w:rsidRPr="00FF5C84">
              <w:rPr>
                <w:noProof/>
                <w:sz w:val="22"/>
                <w:szCs w:val="22"/>
              </w:rPr>
              <mc:AlternateContent>
                <mc:Choice Requires="wps">
                  <w:drawing>
                    <wp:anchor distT="0" distB="0" distL="114300" distR="114300" simplePos="0" relativeHeight="251658240" behindDoc="0" locked="0" layoutInCell="1" allowOverlap="1" wp14:anchorId="14B84730" wp14:editId="56449958">
                      <wp:simplePos x="0" y="0"/>
                      <wp:positionH relativeFrom="column">
                        <wp:posOffset>6311900</wp:posOffset>
                      </wp:positionH>
                      <wp:positionV relativeFrom="paragraph">
                        <wp:posOffset>144145</wp:posOffset>
                      </wp:positionV>
                      <wp:extent cx="115200" cy="115200"/>
                      <wp:effectExtent l="0" t="0" r="18415" b="18415"/>
                      <wp:wrapNone/>
                      <wp:docPr id="3" name="Rectangle 12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200" cy="1152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w16cei="http://schemas.microsoft.com/office/word/2026/wordml/cei">
                  <w:pict>
                    <v:rect w14:anchorId="5334E969" id="Rectangle 1216" o:spid="_x0000_s1026" style="position:absolute;margin-left:497pt;margin-top:11.35pt;width:9.05pt;height:9.0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"/>
                  </w:pict>
                </mc:Fallback>
              </mc:AlternateContent>
            </w:r>
            <w:r w:rsidR="00F94597" w:rsidRPr="00FF5C84">
              <w:rPr>
                <w:sz w:val="22"/>
                <w:szCs w:val="22"/>
              </w:rPr>
              <w:t>Σύμβαση Προμήθειας</w:t>
            </w:r>
            <w:r w:rsidR="00F94597" w:rsidRPr="00F94597">
              <w:rPr>
                <w:sz w:val="22"/>
                <w:szCs w:val="22"/>
              </w:rPr>
              <w:t xml:space="preserve"> ηλεκτρικής ενέργειας για την κάλυψη των απαιτήσεων τροφοδότησης του σταθμού ως Καταναλωτή </w:t>
            </w:r>
            <w:r w:rsidR="00F94597" w:rsidRPr="00F94597">
              <w:rPr>
                <w:i/>
                <w:color w:val="0070C0"/>
                <w:sz w:val="22"/>
                <w:szCs w:val="22"/>
              </w:rPr>
              <w:t>(στην περίπτωση σύνδεσης του σταθμού μέσω νέας παροχής)</w:t>
            </w:r>
          </w:p>
        </w:tc>
      </w:tr>
      <w:tr w:rsidR="005967EA" w:rsidRPr="00D66B5A" w14:paraId="7FE2E365" w14:textId="77777777" w:rsidTr="000C1F5F">
        <w:trPr>
          <w:trHeight w:val="487"/>
        </w:trPr>
        <w:tc>
          <w:tcPr>
            <w:tcW w:w="10349" w:type="dxa"/>
          </w:tcPr>
          <w:p w14:paraId="5F05E303" w14:textId="5938C187" w:rsidR="005967EA" w:rsidRPr="00D66B5A" w:rsidRDefault="000C1F5F" w:rsidP="003D60F0">
            <w:pPr>
              <w:numPr>
                <w:ilvl w:val="1"/>
                <w:numId w:val="2"/>
              </w:numPr>
              <w:spacing w:before="120"/>
              <w:ind w:left="601" w:right="601" w:hanging="601"/>
              <w:rPr>
                <w:b/>
                <w:sz w:val="22"/>
                <w:szCs w:val="22"/>
              </w:rPr>
            </w:pPr>
            <w:r w:rsidRPr="00FF5C84">
              <w:rPr>
                <w:sz w:val="22"/>
                <w:szCs w:val="22"/>
              </w:rPr>
              <w:t>Βεβαίωση δημοτικών τελών,</w:t>
            </w:r>
            <w:r w:rsidRPr="007C4D91">
              <w:rPr>
                <w:sz w:val="22"/>
                <w:szCs w:val="22"/>
              </w:rPr>
              <w:t xml:space="preserve"> φόρων κλπ. από τον οικείο Δήμο</w:t>
            </w:r>
            <w:r w:rsidR="001727A7" w:rsidRPr="007C4D91">
              <w:rPr>
                <w:noProof/>
                <w:sz w:val="22"/>
                <w:szCs w:val="22"/>
              </w:rPr>
              <mc:AlternateContent>
                <mc:Choice Requires="wps">
                  <w:drawing>
                    <wp:anchor distT="0" distB="0" distL="114300" distR="114300" simplePos="0" relativeHeight="251658241" behindDoc="0" locked="0" layoutInCell="1" allowOverlap="1" wp14:anchorId="02A08D35" wp14:editId="2E04C688">
                      <wp:simplePos x="0" y="0"/>
                      <wp:positionH relativeFrom="column">
                        <wp:posOffset>6311900</wp:posOffset>
                      </wp:positionH>
                      <wp:positionV relativeFrom="paragraph">
                        <wp:posOffset>107950</wp:posOffset>
                      </wp:positionV>
                      <wp:extent cx="115200" cy="115200"/>
                      <wp:effectExtent l="0" t="0" r="18415" b="18415"/>
                      <wp:wrapNone/>
                      <wp:docPr id="4" name="Rectangle 12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200" cy="1152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w16cei="http://schemas.microsoft.com/office/word/2026/wordml/cei">
                  <w:pict>
                    <v:rect w14:anchorId="5D6B4E7E" id="Rectangle 1216" o:spid="_x0000_s1026" style="position:absolute;margin-left:497pt;margin-top:8.5pt;width:9.05pt;height:9.0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"/>
                  </w:pict>
                </mc:Fallback>
              </mc:AlternateContent>
            </w:r>
            <w:r w:rsidR="00550346" w:rsidRPr="007C4D91">
              <w:rPr>
                <w:sz w:val="22"/>
                <w:szCs w:val="22"/>
              </w:rPr>
              <w:t xml:space="preserve"> </w:t>
            </w:r>
            <w:r w:rsidR="00550346" w:rsidRPr="007C4D91">
              <w:rPr>
                <w:i/>
                <w:color w:val="0070C0"/>
                <w:sz w:val="22"/>
                <w:szCs w:val="22"/>
              </w:rPr>
              <w:t>(στην περίπτωση σύνδεσης του σταθμού μέσω νέας παροχής)</w:t>
            </w:r>
          </w:p>
        </w:tc>
      </w:tr>
      <w:tr w:rsidR="00E501F7" w:rsidRPr="00D66B5A" w14:paraId="214DD6BF" w14:textId="77777777" w:rsidTr="000C1F5F">
        <w:trPr>
          <w:trHeight w:val="487"/>
        </w:trPr>
        <w:tc>
          <w:tcPr>
            <w:tcW w:w="10349" w:type="dxa"/>
          </w:tcPr>
          <w:p w14:paraId="2CEE6AB3" w14:textId="77777777" w:rsidR="00A84528" w:rsidRPr="00FF5C84" w:rsidRDefault="00A84528" w:rsidP="00A84528">
            <w:pPr>
              <w:numPr>
                <w:ilvl w:val="1"/>
                <w:numId w:val="2"/>
              </w:numPr>
              <w:spacing w:before="120"/>
              <w:ind w:left="601" w:right="601" w:hanging="601"/>
              <w:rPr>
                <w:sz w:val="22"/>
                <w:szCs w:val="22"/>
              </w:rPr>
            </w:pPr>
            <w:r w:rsidRPr="00FF5C84">
              <w:rPr>
                <w:sz w:val="22"/>
                <w:szCs w:val="22"/>
              </w:rPr>
              <w:t xml:space="preserve">Υπεύθυνες Δηλώσεις του ν.1599/1986 θεωρημένες για το γνήσιο της υπογραφής ή ηλεκτρονικά </w:t>
            </w:r>
            <w:proofErr w:type="spellStart"/>
            <w:r w:rsidRPr="00FF5C84">
              <w:rPr>
                <w:sz w:val="22"/>
                <w:szCs w:val="22"/>
              </w:rPr>
              <w:t>εκδοθείσες</w:t>
            </w:r>
            <w:proofErr w:type="spellEnd"/>
            <w:r w:rsidRPr="00FF5C84">
              <w:rPr>
                <w:sz w:val="22"/>
                <w:szCs w:val="22"/>
              </w:rPr>
              <w:t xml:space="preserve"> μέσω του www.gov.gr, με τις οποίες θα βεβαιώνεται ότι όλα τα έργα εκτελέστηκαν σύμφωνα τη Σύμβαση Σύνδεσης, τις σχετικές διατάξεις της πολεοδομικής και περιβαλλοντικής νομοθεσίας, τους ισχύοντες κανονισμούς και διατάξεις, και τους κανόνες της τέχνης και της επιστήμης</w:t>
            </w:r>
          </w:p>
          <w:p w14:paraId="51801517" w14:textId="77777777" w:rsidR="00A84528" w:rsidRPr="00FF5C84" w:rsidRDefault="00A84528" w:rsidP="00A84528">
            <w:pPr>
              <w:pStyle w:val="ListParagraph"/>
              <w:numPr>
                <w:ilvl w:val="0"/>
                <w:numId w:val="3"/>
              </w:numPr>
              <w:spacing w:before="120"/>
              <w:ind w:left="1052" w:right="601"/>
              <w:rPr>
                <w:sz w:val="22"/>
                <w:szCs w:val="22"/>
              </w:rPr>
            </w:pPr>
            <w:r w:rsidRPr="00FF5C84">
              <w:rPr>
                <w:sz w:val="22"/>
                <w:szCs w:val="22"/>
              </w:rPr>
              <w:t xml:space="preserve">του </w:t>
            </w:r>
            <w:proofErr w:type="spellStart"/>
            <w:r w:rsidRPr="00FF5C84">
              <w:rPr>
                <w:sz w:val="22"/>
                <w:szCs w:val="22"/>
              </w:rPr>
              <w:t>Αυτοπαραγωγού</w:t>
            </w:r>
            <w:proofErr w:type="spellEnd"/>
            <w:r w:rsidRPr="00FF5C84">
              <w:rPr>
                <w:sz w:val="22"/>
                <w:szCs w:val="22"/>
              </w:rPr>
              <w:t xml:space="preserve"> και</w:t>
            </w:r>
            <w:r w:rsidRPr="00FF5C84">
              <w:rPr>
                <w:noProof/>
                <w:sz w:val="22"/>
                <w:szCs w:val="22"/>
              </w:rPr>
              <mc:AlternateContent>
                <mc:Choice Requires="wps">
                  <w:drawing>
                    <wp:anchor distT="0" distB="0" distL="114300" distR="114300" simplePos="0" relativeHeight="251658268" behindDoc="0" locked="0" layoutInCell="1" allowOverlap="1" wp14:anchorId="1516F4CB" wp14:editId="2CB9D030">
                      <wp:simplePos x="0" y="0"/>
                      <wp:positionH relativeFrom="column">
                        <wp:posOffset>6311900</wp:posOffset>
                      </wp:positionH>
                      <wp:positionV relativeFrom="paragraph">
                        <wp:posOffset>3810</wp:posOffset>
                      </wp:positionV>
                      <wp:extent cx="115200" cy="115200"/>
                      <wp:effectExtent l="0" t="0" r="18415" b="18415"/>
                      <wp:wrapNone/>
                      <wp:docPr id="1004806784" name="Rectangle 12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200" cy="1152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DD3798" id="Rectangle 1216" o:spid="_x0000_s1026" style="position:absolute;margin-left:497pt;margin-top:.3pt;width:9.05pt;height:9.05pt;z-index:25166032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"/>
                  </w:pict>
                </mc:Fallback>
              </mc:AlternateContent>
            </w:r>
          </w:p>
          <w:p w14:paraId="279BDBD9" w14:textId="1419F833" w:rsidR="00E501F7" w:rsidRPr="00FF5C84" w:rsidRDefault="00A84528" w:rsidP="00A84528">
            <w:pPr>
              <w:pStyle w:val="ListParagraph"/>
              <w:numPr>
                <w:ilvl w:val="0"/>
                <w:numId w:val="3"/>
              </w:numPr>
              <w:spacing w:before="120"/>
              <w:ind w:left="1052" w:right="601"/>
              <w:rPr>
                <w:sz w:val="22"/>
                <w:szCs w:val="22"/>
              </w:rPr>
            </w:pPr>
            <w:r w:rsidRPr="00FF5C84">
              <w:rPr>
                <w:sz w:val="22"/>
                <w:szCs w:val="22"/>
              </w:rPr>
              <w:t>του υπεύθυνου για την εγκατάσταση μηχανικού</w:t>
            </w:r>
          </w:p>
        </w:tc>
      </w:tr>
      <w:tr w:rsidR="00A84528" w:rsidRPr="00D66B5A" w14:paraId="6F0135DF" w14:textId="77777777" w:rsidTr="000C1F5F">
        <w:trPr>
          <w:trHeight w:val="487"/>
        </w:trPr>
        <w:tc>
          <w:tcPr>
            <w:tcW w:w="10349" w:type="dxa"/>
          </w:tcPr>
          <w:p w14:paraId="1DE793F1" w14:textId="103DD968" w:rsidR="00A84528" w:rsidRPr="00D66B5A" w:rsidRDefault="00D268E4" w:rsidP="00A84528">
            <w:pPr>
              <w:numPr>
                <w:ilvl w:val="1"/>
                <w:numId w:val="2"/>
              </w:numPr>
              <w:spacing w:before="120"/>
              <w:ind w:left="601" w:right="601" w:hanging="601"/>
              <w:rPr>
                <w:sz w:val="22"/>
                <w:szCs w:val="22"/>
              </w:rPr>
            </w:pPr>
            <w:r w:rsidRPr="00FF5C84">
              <w:rPr>
                <w:noProof/>
                <w:sz w:val="22"/>
                <w:szCs w:val="22"/>
              </w:rPr>
              <mc:AlternateContent>
                <mc:Choice Requires="wps">
                  <w:drawing>
                    <wp:anchor distT="0" distB="0" distL="114300" distR="114300" simplePos="0" relativeHeight="251658271" behindDoc="0" locked="0" layoutInCell="1" allowOverlap="1" wp14:anchorId="2EFFD77F" wp14:editId="58D761DD">
                      <wp:simplePos x="0" y="0"/>
                      <wp:positionH relativeFrom="column">
                        <wp:posOffset>6304280</wp:posOffset>
                      </wp:positionH>
                      <wp:positionV relativeFrom="paragraph">
                        <wp:posOffset>-220345</wp:posOffset>
                      </wp:positionV>
                      <wp:extent cx="115200" cy="115200"/>
                      <wp:effectExtent l="0" t="0" r="18415" b="18415"/>
                      <wp:wrapNone/>
                      <wp:docPr id="163860124" name="Rectangle 12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200" cy="1152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F455B7" id="Rectangle 1216" o:spid="_x0000_s1026" style="position:absolute;margin-left:496.4pt;margin-top:-17.35pt;width:9.05pt;height:9.05pt;z-index:2516654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"/>
                  </w:pict>
                </mc:Fallback>
              </mc:AlternateContent>
            </w:r>
            <w:r w:rsidR="00A84528" w:rsidRPr="0041701E">
              <w:rPr>
                <w:sz w:val="22"/>
                <w:szCs w:val="22"/>
              </w:rPr>
              <w:t>Για σύνδεση στην ΧΤ, Υπεύθυνη</w:t>
            </w:r>
            <w:r w:rsidR="00A84528" w:rsidRPr="00D66B5A">
              <w:rPr>
                <w:sz w:val="22"/>
                <w:szCs w:val="22"/>
              </w:rPr>
              <w:t xml:space="preserve"> Δήλωση Ηλεκτρολόγου Εγκαταστά</w:t>
            </w:r>
            <w:r w:rsidR="00A84528">
              <w:rPr>
                <w:sz w:val="22"/>
                <w:szCs w:val="22"/>
              </w:rPr>
              <w:t>τ</w:t>
            </w:r>
            <w:r w:rsidR="00A84528" w:rsidRPr="00D66B5A">
              <w:rPr>
                <w:sz w:val="22"/>
                <w:szCs w:val="22"/>
              </w:rPr>
              <w:t>η (Υ.Δ.Ε.) για τη εγκατάσταση, με συνημμένα:</w:t>
            </w:r>
          </w:p>
          <w:p w14:paraId="5823449D" w14:textId="77777777" w:rsidR="00A84528" w:rsidRPr="00D66B5A" w:rsidRDefault="00A84528" w:rsidP="00A84528">
            <w:pPr>
              <w:pStyle w:val="ListParagraph"/>
              <w:numPr>
                <w:ilvl w:val="0"/>
                <w:numId w:val="3"/>
              </w:numPr>
              <w:spacing w:before="120"/>
              <w:ind w:left="1052" w:right="601"/>
              <w:rPr>
                <w:sz w:val="22"/>
                <w:szCs w:val="22"/>
              </w:rPr>
            </w:pPr>
            <w:r w:rsidRPr="00D66B5A">
              <w:rPr>
                <w:sz w:val="22"/>
                <w:szCs w:val="22"/>
              </w:rPr>
              <w:t>Μονογραμμικό ηλεκτρολογικό σχέδιο της εγκατάστασης «όπως κατασκευάστηκε»</w:t>
            </w:r>
            <w:r w:rsidRPr="00D66B5A">
              <w:rPr>
                <w:noProof/>
                <w:sz w:val="22"/>
                <w:szCs w:val="22"/>
              </w:rPr>
              <w:t xml:space="preserve"> </w:t>
            </w:r>
            <w:r w:rsidRPr="00D66B5A">
              <w:rPr>
                <w:noProof/>
                <w:sz w:val="22"/>
                <w:szCs w:val="22"/>
              </w:rPr>
              <mc:AlternateContent>
                <mc:Choice Requires="wps">
                  <w:drawing>
                    <wp:anchor distT="0" distB="0" distL="114300" distR="114300" simplePos="0" relativeHeight="251658269" behindDoc="0" locked="0" layoutInCell="1" allowOverlap="1" wp14:anchorId="58473300" wp14:editId="3E7C6DCD">
                      <wp:simplePos x="0" y="0"/>
                      <wp:positionH relativeFrom="column">
                        <wp:posOffset>6311900</wp:posOffset>
                      </wp:positionH>
                      <wp:positionV relativeFrom="paragraph">
                        <wp:posOffset>4445</wp:posOffset>
                      </wp:positionV>
                      <wp:extent cx="115200" cy="115200"/>
                      <wp:effectExtent l="0" t="0" r="18415" b="18415"/>
                      <wp:wrapNone/>
                      <wp:docPr id="1651923764" name="Rectangle 12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200" cy="1152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DDE8D0" id="Rectangle 1216" o:spid="_x0000_s1026" style="position:absolute;margin-left:497pt;margin-top:.35pt;width:9.05pt;height:9.05pt;z-index:25166237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"/>
                  </w:pict>
                </mc:Fallback>
              </mc:AlternateContent>
            </w:r>
          </w:p>
          <w:p w14:paraId="0D64CC60" w14:textId="5C0C207D" w:rsidR="00A84528" w:rsidRPr="00E501F7" w:rsidRDefault="00A84528" w:rsidP="00A84528">
            <w:pPr>
              <w:pStyle w:val="ListParagraph"/>
              <w:numPr>
                <w:ilvl w:val="0"/>
                <w:numId w:val="3"/>
              </w:numPr>
              <w:spacing w:before="120"/>
              <w:ind w:left="1052" w:right="601"/>
              <w:rPr>
                <w:sz w:val="22"/>
                <w:szCs w:val="22"/>
              </w:rPr>
            </w:pPr>
            <w:r w:rsidRPr="00D66B5A">
              <w:rPr>
                <w:noProof/>
                <w:sz w:val="22"/>
                <w:szCs w:val="22"/>
              </w:rPr>
              <mc:AlternateContent>
                <mc:Choice Requires="wps">
                  <w:drawing>
                    <wp:anchor distT="0" distB="0" distL="114300" distR="114300" simplePos="0" relativeHeight="251658270" behindDoc="0" locked="0" layoutInCell="1" allowOverlap="1" wp14:anchorId="468D3367" wp14:editId="31F9DFC5">
                      <wp:simplePos x="0" y="0"/>
                      <wp:positionH relativeFrom="column">
                        <wp:posOffset>6311900</wp:posOffset>
                      </wp:positionH>
                      <wp:positionV relativeFrom="paragraph">
                        <wp:posOffset>107950</wp:posOffset>
                      </wp:positionV>
                      <wp:extent cx="115200" cy="115200"/>
                      <wp:effectExtent l="0" t="0" r="18415" b="18415"/>
                      <wp:wrapNone/>
                      <wp:docPr id="1042235170" name="Rectangle 12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200" cy="1152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725730" id="Rectangle 1216" o:spid="_x0000_s1026" style="position:absolute;margin-left:497pt;margin-top:8.5pt;width:9.05pt;height:9.05pt;z-index:25166339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"/>
                  </w:pict>
                </mc:Fallback>
              </mc:AlternateContent>
            </w:r>
            <w:r w:rsidRPr="00D66B5A">
              <w:rPr>
                <w:sz w:val="22"/>
                <w:szCs w:val="22"/>
              </w:rPr>
              <w:t xml:space="preserve">Τεχνική περιγραφή του τρόπου αποφυγής του φαινομένου της </w:t>
            </w:r>
            <w:proofErr w:type="spellStart"/>
            <w:r w:rsidRPr="00D66B5A">
              <w:rPr>
                <w:sz w:val="22"/>
                <w:szCs w:val="22"/>
              </w:rPr>
              <w:t>νησιδοποίησης</w:t>
            </w:r>
            <w:proofErr w:type="spellEnd"/>
            <w:r w:rsidRPr="00D66B5A">
              <w:rPr>
                <w:sz w:val="22"/>
                <w:szCs w:val="22"/>
              </w:rPr>
              <w:t>, με αναφορά στις τιμές ρύθμισης και τους χρόνους ενεργοποίησης όλων των προβλεπόμενων προστασιών όπως τοποθετήθηκαν σύμφωνα με τις υποδείξεις του ΔΕΔΔΗΕ</w:t>
            </w:r>
          </w:p>
        </w:tc>
      </w:tr>
    </w:tbl>
    <w:p w14:paraId="1A18C803" w14:textId="77777777" w:rsidR="00FF5C84" w:rsidRDefault="00FF5C84">
      <w:r>
        <w:br w:type="page"/>
      </w:r>
    </w:p>
    <w:tbl>
      <w:tblPr>
        <w:tblW w:w="1034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49"/>
      </w:tblGrid>
      <w:tr w:rsidR="005967EA" w:rsidRPr="00D66B5A" w14:paraId="0D105428" w14:textId="77777777" w:rsidTr="00087CD3">
        <w:trPr>
          <w:trHeight w:val="796"/>
        </w:trPr>
        <w:tc>
          <w:tcPr>
            <w:tcW w:w="10349" w:type="dxa"/>
          </w:tcPr>
          <w:p w14:paraId="1CA4E26B" w14:textId="6714EAC7" w:rsidR="003F3FE5" w:rsidRPr="00D66B5A" w:rsidRDefault="003F3FE5" w:rsidP="00203A9E">
            <w:pPr>
              <w:spacing w:before="120"/>
              <w:ind w:left="601" w:right="601"/>
              <w:rPr>
                <w:sz w:val="22"/>
                <w:szCs w:val="22"/>
              </w:rPr>
            </w:pPr>
            <w:r w:rsidRPr="0041701E">
              <w:rPr>
                <w:sz w:val="22"/>
                <w:szCs w:val="22"/>
              </w:rPr>
              <w:lastRenderedPageBreak/>
              <w:t>Για σύνδεση στη ΜΤ,</w:t>
            </w:r>
            <w:r w:rsidRPr="00D66B5A">
              <w:rPr>
                <w:sz w:val="22"/>
                <w:szCs w:val="22"/>
              </w:rPr>
              <w:t xml:space="preserve"> Υπεύθυνη Δήλωση Ηλεκτρολόγου Εγκαταστά</w:t>
            </w:r>
            <w:r w:rsidR="000413BB">
              <w:rPr>
                <w:sz w:val="22"/>
                <w:szCs w:val="22"/>
              </w:rPr>
              <w:t>τη</w:t>
            </w:r>
            <w:r w:rsidRPr="00D66B5A">
              <w:rPr>
                <w:sz w:val="22"/>
                <w:szCs w:val="22"/>
              </w:rPr>
              <w:t xml:space="preserve"> (Υ.Δ.Ε.) για τη εγκατάσταση, με συνημμένα:</w:t>
            </w:r>
          </w:p>
          <w:p w14:paraId="103D54F0" w14:textId="1414FC64" w:rsidR="003F3FE5" w:rsidRPr="00D66B5A" w:rsidRDefault="003F3FE5" w:rsidP="003D60F0">
            <w:pPr>
              <w:pStyle w:val="ListParagraph"/>
              <w:numPr>
                <w:ilvl w:val="0"/>
                <w:numId w:val="3"/>
              </w:numPr>
              <w:spacing w:before="120"/>
              <w:ind w:left="1052" w:right="601"/>
              <w:rPr>
                <w:bCs/>
                <w:sz w:val="22"/>
                <w:szCs w:val="22"/>
              </w:rPr>
            </w:pPr>
            <w:r w:rsidRPr="00D66B5A">
              <w:rPr>
                <w:bCs/>
                <w:sz w:val="22"/>
                <w:szCs w:val="22"/>
              </w:rPr>
              <w:t xml:space="preserve">Μονογραμμικό ηλεκτρολογικό σχέδιο της εγκατάστασης «όπως κατασκευάστηκε» (ΜΤ </w:t>
            </w:r>
            <w:r w:rsidR="001727A7" w:rsidRPr="00D66B5A">
              <w:rPr>
                <w:noProof/>
                <w:sz w:val="22"/>
                <w:szCs w:val="22"/>
              </w:rPr>
              <mc:AlternateContent>
                <mc:Choice Requires="wps">
                  <w:drawing>
                    <wp:anchor distT="0" distB="0" distL="114300" distR="114300" simplePos="0" relativeHeight="251658242" behindDoc="0" locked="0" layoutInCell="1" allowOverlap="1" wp14:anchorId="04235356" wp14:editId="1B5B5230">
                      <wp:simplePos x="0" y="0"/>
                      <wp:positionH relativeFrom="column">
                        <wp:posOffset>6311900</wp:posOffset>
                      </wp:positionH>
                      <wp:positionV relativeFrom="paragraph">
                        <wp:posOffset>36195</wp:posOffset>
                      </wp:positionV>
                      <wp:extent cx="115200" cy="115200"/>
                      <wp:effectExtent l="0" t="0" r="18415" b="18415"/>
                      <wp:wrapNone/>
                      <wp:docPr id="10" name="Rectangle 12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200" cy="1152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w16cei="http://schemas.microsoft.com/office/word/2026/wordml/cei">
                  <w:pict>
                    <v:rect w14:anchorId="77ABA9E1" id="Rectangle 1216" o:spid="_x0000_s1026" style="position:absolute;margin-left:497pt;margin-top:2.85pt;width:9.05pt;height:9.0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"/>
                  </w:pict>
                </mc:Fallback>
              </mc:AlternateContent>
            </w:r>
            <w:r w:rsidRPr="00D66B5A">
              <w:rPr>
                <w:bCs/>
                <w:sz w:val="22"/>
                <w:szCs w:val="22"/>
              </w:rPr>
              <w:t>και ΧΤ)</w:t>
            </w:r>
          </w:p>
          <w:p w14:paraId="71EA2201" w14:textId="2F7142CB" w:rsidR="004747C8" w:rsidRPr="00D66B5A" w:rsidRDefault="003F3FE5" w:rsidP="003D60F0">
            <w:pPr>
              <w:pStyle w:val="ListParagraph"/>
              <w:numPr>
                <w:ilvl w:val="0"/>
                <w:numId w:val="3"/>
              </w:numPr>
              <w:spacing w:before="120" w:after="0"/>
              <w:ind w:left="1052" w:right="601"/>
              <w:rPr>
                <w:bCs/>
                <w:sz w:val="22"/>
                <w:szCs w:val="22"/>
              </w:rPr>
            </w:pPr>
            <w:r w:rsidRPr="00D66B5A">
              <w:rPr>
                <w:bCs/>
                <w:sz w:val="22"/>
                <w:szCs w:val="22"/>
              </w:rPr>
              <w:t xml:space="preserve">Τεχνική περιγραφή της διάταξης προστασίας που θα επενεργεί στον </w:t>
            </w:r>
            <w:r w:rsidR="00CA4F93">
              <w:rPr>
                <w:bCs/>
                <w:sz w:val="22"/>
                <w:szCs w:val="22"/>
              </w:rPr>
              <w:t>Α</w:t>
            </w:r>
            <w:r w:rsidRPr="00D66B5A">
              <w:rPr>
                <w:bCs/>
                <w:sz w:val="22"/>
                <w:szCs w:val="22"/>
              </w:rPr>
              <w:t xml:space="preserve">υτόματο </w:t>
            </w:r>
            <w:r w:rsidR="001727A7" w:rsidRPr="00D66B5A">
              <w:rPr>
                <w:noProof/>
                <w:sz w:val="22"/>
                <w:szCs w:val="22"/>
              </w:rPr>
              <mc:AlternateContent>
                <mc:Choice Requires="wps">
                  <w:drawing>
                    <wp:anchor distT="0" distB="0" distL="114300" distR="114300" simplePos="0" relativeHeight="251658243" behindDoc="0" locked="0" layoutInCell="1" allowOverlap="1" wp14:anchorId="16CAC1B1" wp14:editId="15D9A097">
                      <wp:simplePos x="0" y="0"/>
                      <wp:positionH relativeFrom="column">
                        <wp:posOffset>6311900</wp:posOffset>
                      </wp:positionH>
                      <wp:positionV relativeFrom="paragraph">
                        <wp:posOffset>107950</wp:posOffset>
                      </wp:positionV>
                      <wp:extent cx="115200" cy="115200"/>
                      <wp:effectExtent l="0" t="0" r="18415" b="18415"/>
                      <wp:wrapNone/>
                      <wp:docPr id="11" name="Rectangle 12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200" cy="1152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w16cei="http://schemas.microsoft.com/office/word/2026/wordml/cei">
                  <w:pict>
                    <v:rect w14:anchorId="08CF0FD1" id="Rectangle 1216" o:spid="_x0000_s1026" style="position:absolute;margin-left:497pt;margin-top:8.5pt;width:9.05pt;height:9.0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"/>
                  </w:pict>
                </mc:Fallback>
              </mc:AlternateContent>
            </w:r>
            <w:r w:rsidR="00CA4F93">
              <w:rPr>
                <w:bCs/>
                <w:sz w:val="22"/>
                <w:szCs w:val="22"/>
              </w:rPr>
              <w:t>Δ</w:t>
            </w:r>
            <w:r w:rsidRPr="00D66B5A">
              <w:rPr>
                <w:bCs/>
                <w:sz w:val="22"/>
                <w:szCs w:val="22"/>
              </w:rPr>
              <w:t xml:space="preserve">ιακόπτη της </w:t>
            </w:r>
            <w:r w:rsidR="00CA4F93">
              <w:rPr>
                <w:bCs/>
                <w:sz w:val="22"/>
                <w:szCs w:val="22"/>
              </w:rPr>
              <w:t>Δ</w:t>
            </w:r>
            <w:r w:rsidRPr="00D66B5A">
              <w:rPr>
                <w:bCs/>
                <w:sz w:val="22"/>
                <w:szCs w:val="22"/>
              </w:rPr>
              <w:t xml:space="preserve">ιασύνδεσης (ΑΔΔ) του σταθμού και θα περιλαμβάνει ηλεκτρονόμους ορίων τάσης και συχνότητας, </w:t>
            </w:r>
            <w:proofErr w:type="spellStart"/>
            <w:r w:rsidRPr="00D66B5A">
              <w:rPr>
                <w:bCs/>
                <w:sz w:val="22"/>
                <w:szCs w:val="22"/>
              </w:rPr>
              <w:t>ομοπολικής</w:t>
            </w:r>
            <w:proofErr w:type="spellEnd"/>
            <w:r w:rsidRPr="00D66B5A">
              <w:rPr>
                <w:bCs/>
                <w:sz w:val="22"/>
                <w:szCs w:val="22"/>
              </w:rPr>
              <w:t xml:space="preserve"> συνιστώσας της τάσης και </w:t>
            </w:r>
            <w:proofErr w:type="spellStart"/>
            <w:r w:rsidRPr="00D66B5A">
              <w:rPr>
                <w:bCs/>
                <w:sz w:val="22"/>
                <w:szCs w:val="22"/>
              </w:rPr>
              <w:t>αντινησιδοποίησης</w:t>
            </w:r>
            <w:proofErr w:type="spellEnd"/>
            <w:r w:rsidRPr="00D66B5A">
              <w:rPr>
                <w:bCs/>
                <w:sz w:val="22"/>
                <w:szCs w:val="22"/>
              </w:rPr>
              <w:t xml:space="preserve">, υπερέντασης εφόσον απαιτείται, με αναφορά στις σχετικές τιμές </w:t>
            </w:r>
            <w:r w:rsidR="000413BB" w:rsidRPr="00D66B5A">
              <w:rPr>
                <w:bCs/>
                <w:sz w:val="22"/>
                <w:szCs w:val="22"/>
              </w:rPr>
              <w:t>ρύθμισης</w:t>
            </w:r>
            <w:r w:rsidRPr="00D66B5A">
              <w:rPr>
                <w:bCs/>
                <w:sz w:val="22"/>
                <w:szCs w:val="22"/>
              </w:rPr>
              <w:t xml:space="preserve">, στην χρησιμοποιούμενη μέθοδο </w:t>
            </w:r>
            <w:proofErr w:type="spellStart"/>
            <w:r w:rsidRPr="00D66B5A">
              <w:rPr>
                <w:bCs/>
                <w:sz w:val="22"/>
                <w:szCs w:val="22"/>
              </w:rPr>
              <w:t>αντινησιδοποίησης</w:t>
            </w:r>
            <w:proofErr w:type="spellEnd"/>
            <w:r w:rsidRPr="00D66B5A">
              <w:rPr>
                <w:bCs/>
                <w:sz w:val="22"/>
                <w:szCs w:val="22"/>
              </w:rPr>
              <w:t xml:space="preserve"> και την τιμή αντίστασης της γείωσης βάσει μετρήσεων</w:t>
            </w:r>
            <w:r w:rsidR="004747C8" w:rsidRPr="00D66B5A">
              <w:rPr>
                <w:bCs/>
                <w:sz w:val="22"/>
                <w:szCs w:val="22"/>
              </w:rPr>
              <w:t xml:space="preserve">. </w:t>
            </w:r>
          </w:p>
          <w:p w14:paraId="53BB60BF" w14:textId="560FE643" w:rsidR="003F3FE5" w:rsidRPr="00D66B5A" w:rsidRDefault="003F3FE5" w:rsidP="003D60F0">
            <w:pPr>
              <w:pStyle w:val="ListParagraph"/>
              <w:numPr>
                <w:ilvl w:val="0"/>
                <w:numId w:val="3"/>
              </w:numPr>
              <w:spacing w:before="120"/>
              <w:ind w:left="1052" w:right="601"/>
              <w:rPr>
                <w:bCs/>
                <w:sz w:val="22"/>
                <w:szCs w:val="22"/>
              </w:rPr>
            </w:pPr>
            <w:r w:rsidRPr="00D66B5A">
              <w:rPr>
                <w:bCs/>
                <w:sz w:val="22"/>
                <w:szCs w:val="22"/>
              </w:rPr>
              <w:t xml:space="preserve">Υπεύθυνη </w:t>
            </w:r>
            <w:r w:rsidR="00142863" w:rsidRPr="00D66B5A">
              <w:rPr>
                <w:bCs/>
                <w:sz w:val="22"/>
                <w:szCs w:val="22"/>
              </w:rPr>
              <w:t xml:space="preserve">Δήλωση του ν.1599/1986 πρωτότυπη και θεωρημένη για το γνήσιο της υπογραφής ή ηλεκτρονικά </w:t>
            </w:r>
            <w:proofErr w:type="spellStart"/>
            <w:r w:rsidR="00142863" w:rsidRPr="00D66B5A">
              <w:rPr>
                <w:bCs/>
                <w:sz w:val="22"/>
                <w:szCs w:val="22"/>
              </w:rPr>
              <w:t>εκδοθείσα</w:t>
            </w:r>
            <w:proofErr w:type="spellEnd"/>
            <w:r w:rsidR="00142863" w:rsidRPr="00D66B5A">
              <w:rPr>
                <w:bCs/>
                <w:sz w:val="22"/>
                <w:szCs w:val="22"/>
              </w:rPr>
              <w:t xml:space="preserve"> μέσω του www.gov.gr από τον Ηλεκτρολόγο Εγκαταστάτη για τον Υ/Σ ΜΤ/ΧΤ που κατασκευάστηκε</w:t>
            </w:r>
            <w:r w:rsidR="001727A7" w:rsidRPr="00D66B5A">
              <w:rPr>
                <w:noProof/>
                <w:sz w:val="22"/>
                <w:szCs w:val="22"/>
              </w:rPr>
              <mc:AlternateContent>
                <mc:Choice Requires="wps">
                  <w:drawing>
                    <wp:anchor distT="0" distB="0" distL="114300" distR="114300" simplePos="0" relativeHeight="251658244" behindDoc="0" locked="0" layoutInCell="1" allowOverlap="1" wp14:anchorId="3B017062" wp14:editId="60423C90">
                      <wp:simplePos x="0" y="0"/>
                      <wp:positionH relativeFrom="column">
                        <wp:posOffset>6311900</wp:posOffset>
                      </wp:positionH>
                      <wp:positionV relativeFrom="paragraph">
                        <wp:posOffset>107950</wp:posOffset>
                      </wp:positionV>
                      <wp:extent cx="115200" cy="115200"/>
                      <wp:effectExtent l="0" t="0" r="18415" b="18415"/>
                      <wp:wrapNone/>
                      <wp:docPr id="12" name="Rectangle 12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200" cy="1152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w16cei="http://schemas.microsoft.com/office/word/2026/wordml/cei">
                  <w:pict>
                    <v:rect w14:anchorId="39211D0A" id="Rectangle 1216" o:spid="_x0000_s1026" style="position:absolute;margin-left:497pt;margin-top:8.5pt;width:9.05pt;height:9.0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"/>
                  </w:pict>
                </mc:Fallback>
              </mc:AlternateContent>
            </w:r>
          </w:p>
          <w:p w14:paraId="567B600B" w14:textId="6BFFB2BF" w:rsidR="003F3FE5" w:rsidRPr="00D66B5A" w:rsidRDefault="003F3FE5" w:rsidP="003D60F0">
            <w:pPr>
              <w:pStyle w:val="ListParagraph"/>
              <w:numPr>
                <w:ilvl w:val="0"/>
                <w:numId w:val="3"/>
              </w:numPr>
              <w:spacing w:before="120"/>
              <w:ind w:left="1052" w:right="601"/>
              <w:rPr>
                <w:bCs/>
                <w:sz w:val="22"/>
                <w:szCs w:val="22"/>
              </w:rPr>
            </w:pPr>
            <w:r w:rsidRPr="00D66B5A">
              <w:rPr>
                <w:bCs/>
                <w:sz w:val="22"/>
                <w:szCs w:val="22"/>
              </w:rPr>
              <w:t>Τεχνική περιγραφή του σταθμού και του Υ/Σ ΜΤ/ΧΤ «όπως κατασκευάσθηκε»</w:t>
            </w:r>
            <w:r w:rsidR="001727A7" w:rsidRPr="00D66B5A">
              <w:rPr>
                <w:noProof/>
                <w:sz w:val="22"/>
                <w:szCs w:val="22"/>
              </w:rPr>
              <w:t xml:space="preserve"> </w:t>
            </w:r>
            <w:r w:rsidR="001727A7" w:rsidRPr="00D66B5A">
              <w:rPr>
                <w:noProof/>
                <w:sz w:val="22"/>
                <w:szCs w:val="22"/>
              </w:rPr>
              <mc:AlternateContent>
                <mc:Choice Requires="wps">
                  <w:drawing>
                    <wp:anchor distT="0" distB="0" distL="114300" distR="114300" simplePos="0" relativeHeight="251658245" behindDoc="0" locked="0" layoutInCell="1" allowOverlap="1" wp14:anchorId="52C829BC" wp14:editId="50078407">
                      <wp:simplePos x="0" y="0"/>
                      <wp:positionH relativeFrom="column">
                        <wp:posOffset>6311900</wp:posOffset>
                      </wp:positionH>
                      <wp:positionV relativeFrom="paragraph">
                        <wp:posOffset>3810</wp:posOffset>
                      </wp:positionV>
                      <wp:extent cx="115200" cy="115200"/>
                      <wp:effectExtent l="0" t="0" r="18415" b="18415"/>
                      <wp:wrapNone/>
                      <wp:docPr id="13" name="Rectangle 12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200" cy="1152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w16cei="http://schemas.microsoft.com/office/word/2026/wordml/cei">
                  <w:pict>
                    <v:rect w14:anchorId="4D39C83F" id="Rectangle 1216" o:spid="_x0000_s1026" style="position:absolute;margin-left:497pt;margin-top:.3pt;width:9.05pt;height:9.0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"/>
                  </w:pict>
                </mc:Fallback>
              </mc:AlternateContent>
            </w:r>
          </w:p>
          <w:p w14:paraId="34DB1177" w14:textId="7320171D" w:rsidR="003F3FE5" w:rsidRPr="00D66B5A" w:rsidRDefault="003F3FE5" w:rsidP="003D60F0">
            <w:pPr>
              <w:pStyle w:val="ListParagraph"/>
              <w:numPr>
                <w:ilvl w:val="0"/>
                <w:numId w:val="3"/>
              </w:numPr>
              <w:spacing w:before="120"/>
              <w:ind w:left="1052" w:right="601"/>
              <w:rPr>
                <w:bCs/>
                <w:sz w:val="22"/>
                <w:szCs w:val="22"/>
              </w:rPr>
            </w:pPr>
            <w:r w:rsidRPr="00D66B5A">
              <w:rPr>
                <w:bCs/>
                <w:sz w:val="22"/>
                <w:szCs w:val="22"/>
              </w:rPr>
              <w:t>Κατασκευαστικά σχέδια των χώρων (κατόψεις, τομές) που τοποθετήθηκαν οι πίνακες ΜΤ και ο Μ/Σ ΜΤ/ΧΤ</w:t>
            </w:r>
            <w:r w:rsidR="001727A7" w:rsidRPr="00D66B5A">
              <w:rPr>
                <w:noProof/>
                <w:sz w:val="22"/>
                <w:szCs w:val="22"/>
              </w:rPr>
              <mc:AlternateContent>
                <mc:Choice Requires="wps">
                  <w:drawing>
                    <wp:anchor distT="0" distB="0" distL="114300" distR="114300" simplePos="0" relativeHeight="251658246" behindDoc="0" locked="0" layoutInCell="1" allowOverlap="1" wp14:anchorId="31239864" wp14:editId="3EDCFE3A">
                      <wp:simplePos x="0" y="0"/>
                      <wp:positionH relativeFrom="column">
                        <wp:posOffset>6311900</wp:posOffset>
                      </wp:positionH>
                      <wp:positionV relativeFrom="paragraph">
                        <wp:posOffset>36195</wp:posOffset>
                      </wp:positionV>
                      <wp:extent cx="115200" cy="115200"/>
                      <wp:effectExtent l="0" t="0" r="18415" b="18415"/>
                      <wp:wrapNone/>
                      <wp:docPr id="14" name="Rectangle 12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200" cy="1152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w16cei="http://schemas.microsoft.com/office/word/2026/wordml/cei">
                  <w:pict>
                    <v:rect w14:anchorId="5563D2DC" id="Rectangle 1216" o:spid="_x0000_s1026" style="position:absolute;margin-left:497pt;margin-top:2.85pt;width:9.05pt;height:9.0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"/>
                  </w:pict>
                </mc:Fallback>
              </mc:AlternateContent>
            </w:r>
          </w:p>
          <w:p w14:paraId="6B5B0BA0" w14:textId="6484C7CA" w:rsidR="003F3FE5" w:rsidRPr="00D66B5A" w:rsidRDefault="003F3FE5" w:rsidP="003D60F0">
            <w:pPr>
              <w:pStyle w:val="ListParagraph"/>
              <w:numPr>
                <w:ilvl w:val="0"/>
                <w:numId w:val="3"/>
              </w:numPr>
              <w:spacing w:before="120"/>
              <w:ind w:left="1052" w:right="601"/>
              <w:rPr>
                <w:bCs/>
                <w:sz w:val="22"/>
                <w:szCs w:val="22"/>
              </w:rPr>
            </w:pPr>
            <w:r w:rsidRPr="00D66B5A">
              <w:rPr>
                <w:bCs/>
                <w:sz w:val="22"/>
                <w:szCs w:val="22"/>
              </w:rPr>
              <w:t>Εφόσον κρίνεται σκόπιμο, τοπογραφικά σχέδια της όλης ιδιοκτησίας στα οποία φαίνονται οι πιο πάνω χώροι και οι διαδρομές των γραμμών ΜΤ</w:t>
            </w:r>
            <w:r w:rsidR="001727A7" w:rsidRPr="00D66B5A">
              <w:rPr>
                <w:noProof/>
                <w:sz w:val="22"/>
                <w:szCs w:val="22"/>
              </w:rPr>
              <mc:AlternateContent>
                <mc:Choice Requires="wps">
                  <w:drawing>
                    <wp:anchor distT="0" distB="0" distL="114300" distR="114300" simplePos="0" relativeHeight="251658247" behindDoc="0" locked="0" layoutInCell="1" allowOverlap="1" wp14:anchorId="54F17679" wp14:editId="5ECF7D30">
                      <wp:simplePos x="0" y="0"/>
                      <wp:positionH relativeFrom="column">
                        <wp:posOffset>6311900</wp:posOffset>
                      </wp:positionH>
                      <wp:positionV relativeFrom="paragraph">
                        <wp:posOffset>36195</wp:posOffset>
                      </wp:positionV>
                      <wp:extent cx="115200" cy="115200"/>
                      <wp:effectExtent l="0" t="0" r="18415" b="18415"/>
                      <wp:wrapNone/>
                      <wp:docPr id="15" name="Rectangle 12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200" cy="1152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w16cei="http://schemas.microsoft.com/office/word/2026/wordml/cei">
                  <w:pict>
                    <v:rect w14:anchorId="16230222" id="Rectangle 1216" o:spid="_x0000_s1026" style="position:absolute;margin-left:497pt;margin-top:2.85pt;width:9.05pt;height:9.0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"/>
                  </w:pict>
                </mc:Fallback>
              </mc:AlternateContent>
            </w:r>
          </w:p>
          <w:p w14:paraId="699ED2F8" w14:textId="7FD876DB" w:rsidR="005967EA" w:rsidRPr="00D66B5A" w:rsidRDefault="003F3FE5" w:rsidP="003D60F0">
            <w:pPr>
              <w:pStyle w:val="ListParagraph"/>
              <w:numPr>
                <w:ilvl w:val="0"/>
                <w:numId w:val="3"/>
              </w:numPr>
              <w:spacing w:before="120"/>
              <w:ind w:left="1052" w:right="601"/>
              <w:rPr>
                <w:bCs/>
                <w:sz w:val="22"/>
                <w:szCs w:val="22"/>
              </w:rPr>
            </w:pPr>
            <w:r w:rsidRPr="00D66B5A">
              <w:rPr>
                <w:bCs/>
                <w:sz w:val="22"/>
                <w:szCs w:val="22"/>
              </w:rPr>
              <w:t>Διάγραμμα χρόνου – έντασης του μέσου προστασίας του Υ/Σ ΜΤ/ΧΤ που έπεται του μέσου προστασίας ΜΤ του Δικτύου</w:t>
            </w:r>
            <w:r w:rsidR="001727A7" w:rsidRPr="00D66B5A">
              <w:rPr>
                <w:noProof/>
                <w:sz w:val="22"/>
                <w:szCs w:val="22"/>
              </w:rPr>
              <mc:AlternateContent>
                <mc:Choice Requires="wps">
                  <w:drawing>
                    <wp:anchor distT="0" distB="0" distL="114300" distR="114300" simplePos="0" relativeHeight="251658248" behindDoc="0" locked="0" layoutInCell="1" allowOverlap="1" wp14:anchorId="2E54AE0A" wp14:editId="1D97E5C0">
                      <wp:simplePos x="0" y="0"/>
                      <wp:positionH relativeFrom="column">
                        <wp:posOffset>6311900</wp:posOffset>
                      </wp:positionH>
                      <wp:positionV relativeFrom="paragraph">
                        <wp:posOffset>36195</wp:posOffset>
                      </wp:positionV>
                      <wp:extent cx="115200" cy="115200"/>
                      <wp:effectExtent l="0" t="0" r="18415" b="18415"/>
                      <wp:wrapNone/>
                      <wp:docPr id="16" name="Rectangle 12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200" cy="1152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w16cei="http://schemas.microsoft.com/office/word/2026/wordml/cei">
                  <w:pict>
                    <v:rect w14:anchorId="66E49220" id="Rectangle 1216" o:spid="_x0000_s1026" style="position:absolute;margin-left:497pt;margin-top:2.85pt;width:9.05pt;height:9.0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"/>
                  </w:pict>
                </mc:Fallback>
              </mc:AlternateContent>
            </w:r>
          </w:p>
        </w:tc>
      </w:tr>
      <w:tr w:rsidR="005967EA" w:rsidRPr="00D66B5A" w14:paraId="612295D5" w14:textId="77777777" w:rsidTr="00087CD3">
        <w:trPr>
          <w:trHeight w:val="796"/>
        </w:trPr>
        <w:tc>
          <w:tcPr>
            <w:tcW w:w="10349" w:type="dxa"/>
          </w:tcPr>
          <w:p w14:paraId="0E59B0FA" w14:textId="77777777" w:rsidR="002F14D1" w:rsidRDefault="002F14D1" w:rsidP="002F14D1">
            <w:pPr>
              <w:numPr>
                <w:ilvl w:val="1"/>
                <w:numId w:val="2"/>
              </w:numPr>
              <w:spacing w:before="120"/>
              <w:ind w:left="601" w:right="601" w:hanging="601"/>
              <w:rPr>
                <w:sz w:val="22"/>
                <w:szCs w:val="22"/>
              </w:rPr>
            </w:pPr>
            <w:r w:rsidRPr="0041701E">
              <w:rPr>
                <w:noProof/>
                <w:sz w:val="22"/>
                <w:szCs w:val="22"/>
              </w:rPr>
              <mc:AlternateContent>
                <mc:Choice Requires="wps">
                  <w:drawing>
                    <wp:anchor distT="0" distB="0" distL="114300" distR="114300" simplePos="0" relativeHeight="251658260" behindDoc="0" locked="0" layoutInCell="1" allowOverlap="1" wp14:anchorId="141B1BD8" wp14:editId="6F07E4D7">
                      <wp:simplePos x="0" y="0"/>
                      <wp:positionH relativeFrom="column">
                        <wp:posOffset>6311900</wp:posOffset>
                      </wp:positionH>
                      <wp:positionV relativeFrom="paragraph">
                        <wp:posOffset>107950</wp:posOffset>
                      </wp:positionV>
                      <wp:extent cx="115200" cy="115200"/>
                      <wp:effectExtent l="0" t="0" r="18415" b="18415"/>
                      <wp:wrapNone/>
                      <wp:docPr id="17" name="Rectangle 12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200" cy="1152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w16cei="http://schemas.microsoft.com/office/word/2026/wordml/cei">
                  <w:pict>
                    <v:rect w14:anchorId="1FEC07F6" id="Rectangle 1216" o:spid="_x0000_s1026" style="position:absolute;margin-left:497pt;margin-top:8.5pt;width:9.05pt;height:9.0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"/>
                  </w:pict>
                </mc:Fallback>
              </mc:AlternateContent>
            </w:r>
            <w:r w:rsidRPr="0041701E">
              <w:rPr>
                <w:sz w:val="22"/>
                <w:szCs w:val="22"/>
              </w:rPr>
              <w:t>Υπεύθυνη Δήλωση</w:t>
            </w:r>
            <w:r w:rsidRPr="003833C8">
              <w:rPr>
                <w:sz w:val="22"/>
                <w:szCs w:val="22"/>
              </w:rPr>
              <w:t xml:space="preserve"> του ν.1599/1986 πρωτότυπη και θεωρημένη για το γνήσιο της υπογραφής ή ηλεκτρονικά </w:t>
            </w:r>
            <w:proofErr w:type="spellStart"/>
            <w:r w:rsidRPr="003833C8">
              <w:rPr>
                <w:sz w:val="22"/>
                <w:szCs w:val="22"/>
              </w:rPr>
              <w:t>εκδοθείσα</w:t>
            </w:r>
            <w:proofErr w:type="spellEnd"/>
            <w:r w:rsidRPr="003833C8">
              <w:rPr>
                <w:sz w:val="22"/>
                <w:szCs w:val="22"/>
              </w:rPr>
              <w:t xml:space="preserve"> μέσω του www.gov.gr, στην οποία ο </w:t>
            </w:r>
            <w:proofErr w:type="spellStart"/>
            <w:r w:rsidRPr="003833C8">
              <w:rPr>
                <w:sz w:val="22"/>
                <w:szCs w:val="22"/>
              </w:rPr>
              <w:t>Αυτοπαραγωγός</w:t>
            </w:r>
            <w:proofErr w:type="spellEnd"/>
            <w:r w:rsidRPr="003833C8">
              <w:rPr>
                <w:sz w:val="22"/>
                <w:szCs w:val="22"/>
              </w:rPr>
              <w:t xml:space="preserve"> θα δηλώνει:</w:t>
            </w:r>
          </w:p>
          <w:p w14:paraId="21E71919" w14:textId="18E3B103" w:rsidR="002F14D1" w:rsidRPr="003833C8" w:rsidRDefault="00C040B4" w:rsidP="002F14D1">
            <w:pPr>
              <w:pStyle w:val="ListParagraph"/>
              <w:numPr>
                <w:ilvl w:val="0"/>
                <w:numId w:val="3"/>
              </w:numPr>
              <w:spacing w:before="120"/>
              <w:ind w:left="1052" w:right="601"/>
              <w:rPr>
                <w:bCs/>
                <w:sz w:val="22"/>
                <w:szCs w:val="22"/>
              </w:rPr>
            </w:pPr>
            <w:r w:rsidRPr="0041701E">
              <w:rPr>
                <w:noProof/>
                <w:sz w:val="22"/>
                <w:szCs w:val="22"/>
              </w:rPr>
              <mc:AlternateContent>
                <mc:Choice Requires="wps">
                  <w:drawing>
                    <wp:anchor distT="0" distB="0" distL="114300" distR="114300" simplePos="0" relativeHeight="251660319" behindDoc="0" locked="0" layoutInCell="1" allowOverlap="1" wp14:anchorId="4098F90C" wp14:editId="771972B3">
                      <wp:simplePos x="0" y="0"/>
                      <wp:positionH relativeFrom="column">
                        <wp:posOffset>6311900</wp:posOffset>
                      </wp:positionH>
                      <wp:positionV relativeFrom="paragraph">
                        <wp:posOffset>104140</wp:posOffset>
                      </wp:positionV>
                      <wp:extent cx="115200" cy="115200"/>
                      <wp:effectExtent l="0" t="0" r="18415" b="18415"/>
                      <wp:wrapNone/>
                      <wp:docPr id="1869174857" name="Rectangle 12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200" cy="1152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69FB74" id="Rectangle 1216" o:spid="_x0000_s1026" style="position:absolute;margin-left:497pt;margin-top:8.2pt;width:9.05pt;height:9.05pt;z-index:25166031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"/>
                  </w:pict>
                </mc:Fallback>
              </mc:AlternateContent>
            </w:r>
            <w:r w:rsidR="002F14D1" w:rsidRPr="003833C8">
              <w:rPr>
                <w:bCs/>
                <w:sz w:val="22"/>
                <w:szCs w:val="22"/>
              </w:rPr>
              <w:t xml:space="preserve">τις ρυθμίσεις όλων των προβλεπόμενων προστασιών όπως τοποθετήθηκαν σύμφωνα με τις υποδείξεις του ΔΕΔΔΗΕ και ότι αυτές δε θα τροποποιηθούν καθ’ όλη τη διάρκεια της λειτουργίας του σταθμού </w:t>
            </w:r>
            <w:proofErr w:type="spellStart"/>
            <w:r w:rsidR="002F14D1" w:rsidRPr="003833C8">
              <w:rPr>
                <w:bCs/>
                <w:sz w:val="22"/>
                <w:szCs w:val="22"/>
              </w:rPr>
              <w:t>αυτοπαραγωγής</w:t>
            </w:r>
            <w:proofErr w:type="spellEnd"/>
            <w:r w:rsidR="00A61348">
              <w:rPr>
                <w:rStyle w:val="FootnoteReference"/>
                <w:bCs/>
                <w:sz w:val="22"/>
                <w:szCs w:val="22"/>
              </w:rPr>
              <w:footnoteReference w:id="1"/>
            </w:r>
          </w:p>
          <w:p w14:paraId="39BAA95A" w14:textId="65CF7B65" w:rsidR="002F14D1" w:rsidRPr="003833C8" w:rsidRDefault="00472A4F" w:rsidP="002F14D1">
            <w:pPr>
              <w:pStyle w:val="ListParagraph"/>
              <w:numPr>
                <w:ilvl w:val="0"/>
                <w:numId w:val="3"/>
              </w:numPr>
              <w:spacing w:before="120"/>
              <w:ind w:left="1052" w:right="601"/>
              <w:rPr>
                <w:bCs/>
                <w:sz w:val="22"/>
                <w:szCs w:val="22"/>
              </w:rPr>
            </w:pPr>
            <w:r w:rsidRPr="0041701E">
              <w:rPr>
                <w:noProof/>
                <w:sz w:val="22"/>
                <w:szCs w:val="22"/>
              </w:rPr>
              <mc:AlternateContent>
                <mc:Choice Requires="wps">
                  <w:drawing>
                    <wp:anchor distT="0" distB="0" distL="114300" distR="114300" simplePos="0" relativeHeight="251662367" behindDoc="0" locked="0" layoutInCell="1" allowOverlap="1" wp14:anchorId="02B3AD58" wp14:editId="6AAA8B07">
                      <wp:simplePos x="0" y="0"/>
                      <wp:positionH relativeFrom="column">
                        <wp:posOffset>6311900</wp:posOffset>
                      </wp:positionH>
                      <wp:positionV relativeFrom="paragraph">
                        <wp:posOffset>93345</wp:posOffset>
                      </wp:positionV>
                      <wp:extent cx="115200" cy="115200"/>
                      <wp:effectExtent l="0" t="0" r="18415" b="18415"/>
                      <wp:wrapNone/>
                      <wp:docPr id="946606891" name="Rectangle 12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200" cy="1152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1B51DC" id="Rectangle 1216" o:spid="_x0000_s1026" style="position:absolute;margin-left:497pt;margin-top:7.35pt;width:9.05pt;height:9.05pt;z-index:2516623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"/>
                  </w:pict>
                </mc:Fallback>
              </mc:AlternateContent>
            </w:r>
            <w:r w:rsidR="002F14D1" w:rsidRPr="003833C8">
              <w:rPr>
                <w:bCs/>
                <w:sz w:val="22"/>
                <w:szCs w:val="22"/>
              </w:rPr>
              <w:t xml:space="preserve">ότι το σύστημα αποθήκευσης δε θα ανταλλάσσει ηλεκτρική ενέργεια με το Δίκτυο και οι ρυθμίσεις αυτού δε θα τροποποιηθούν καθ’ όλη τη διάρκεια της λειτουργίας του σταθμού </w:t>
            </w:r>
            <w:proofErr w:type="spellStart"/>
            <w:r w:rsidR="002F14D1" w:rsidRPr="003833C8">
              <w:rPr>
                <w:bCs/>
                <w:sz w:val="22"/>
                <w:szCs w:val="22"/>
              </w:rPr>
              <w:t>αυτοπαραγωγής</w:t>
            </w:r>
            <w:proofErr w:type="spellEnd"/>
            <w:r w:rsidR="002F14D1" w:rsidRPr="003833C8">
              <w:rPr>
                <w:bCs/>
                <w:sz w:val="22"/>
                <w:szCs w:val="22"/>
              </w:rPr>
              <w:t xml:space="preserve"> </w:t>
            </w:r>
            <w:r w:rsidR="002F14D1" w:rsidRPr="003833C8">
              <w:rPr>
                <w:i/>
                <w:color w:val="0070C0"/>
                <w:sz w:val="22"/>
                <w:szCs w:val="22"/>
              </w:rPr>
              <w:t xml:space="preserve">(δηλώνεται στην περίπτωση σταθμού </w:t>
            </w:r>
            <w:proofErr w:type="spellStart"/>
            <w:r w:rsidR="002F14D1" w:rsidRPr="003833C8">
              <w:rPr>
                <w:i/>
                <w:color w:val="0070C0"/>
                <w:sz w:val="22"/>
                <w:szCs w:val="22"/>
              </w:rPr>
              <w:t>αυτοπαραγωγής</w:t>
            </w:r>
            <w:proofErr w:type="spellEnd"/>
            <w:r w:rsidR="002F14D1" w:rsidRPr="003833C8">
              <w:rPr>
                <w:i/>
                <w:color w:val="0070C0"/>
                <w:sz w:val="22"/>
                <w:szCs w:val="22"/>
              </w:rPr>
              <w:t xml:space="preserve"> σε συνδυασμό με σύστημα αποθήκευσης)</w:t>
            </w:r>
          </w:p>
          <w:p w14:paraId="36995ACE" w14:textId="338F6D41" w:rsidR="00992819" w:rsidRPr="00272EF5" w:rsidRDefault="00472A4F" w:rsidP="002F14D1">
            <w:pPr>
              <w:pStyle w:val="ListParagraph"/>
              <w:numPr>
                <w:ilvl w:val="0"/>
                <w:numId w:val="3"/>
              </w:numPr>
              <w:spacing w:before="120"/>
              <w:ind w:left="1052" w:right="601"/>
              <w:rPr>
                <w:sz w:val="22"/>
                <w:szCs w:val="22"/>
              </w:rPr>
            </w:pPr>
            <w:r w:rsidRPr="0041701E">
              <w:rPr>
                <w:noProof/>
                <w:sz w:val="22"/>
                <w:szCs w:val="22"/>
              </w:rPr>
              <mc:AlternateContent>
                <mc:Choice Requires="wps">
                  <w:drawing>
                    <wp:anchor distT="0" distB="0" distL="114300" distR="114300" simplePos="0" relativeHeight="251664415" behindDoc="0" locked="0" layoutInCell="1" allowOverlap="1" wp14:anchorId="578CAB0D" wp14:editId="5EF2EA2B">
                      <wp:simplePos x="0" y="0"/>
                      <wp:positionH relativeFrom="column">
                        <wp:posOffset>6311900</wp:posOffset>
                      </wp:positionH>
                      <wp:positionV relativeFrom="paragraph">
                        <wp:posOffset>79375</wp:posOffset>
                      </wp:positionV>
                      <wp:extent cx="115200" cy="115200"/>
                      <wp:effectExtent l="0" t="0" r="18415" b="18415"/>
                      <wp:wrapNone/>
                      <wp:docPr id="1406393993" name="Rectangle 12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200" cy="1152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51C019" id="Rectangle 1216" o:spid="_x0000_s1026" style="position:absolute;margin-left:497pt;margin-top:6.25pt;width:9.05pt;height:9.05pt;z-index:2516644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"/>
                  </w:pict>
                </mc:Fallback>
              </mc:AlternateContent>
            </w:r>
            <w:r w:rsidR="002F14D1" w:rsidRPr="003833C8">
              <w:rPr>
                <w:bCs/>
                <w:sz w:val="22"/>
                <w:szCs w:val="22"/>
              </w:rPr>
              <w:t xml:space="preserve">ότι ο σταθμός </w:t>
            </w:r>
            <w:proofErr w:type="spellStart"/>
            <w:r w:rsidR="002F14D1" w:rsidRPr="003833C8">
              <w:rPr>
                <w:bCs/>
                <w:sz w:val="22"/>
                <w:szCs w:val="22"/>
              </w:rPr>
              <w:t>αυτοπαραγωγής</w:t>
            </w:r>
            <w:proofErr w:type="spellEnd"/>
            <w:r w:rsidR="002F14D1" w:rsidRPr="003833C8">
              <w:rPr>
                <w:bCs/>
                <w:sz w:val="22"/>
                <w:szCs w:val="22"/>
              </w:rPr>
              <w:t xml:space="preserve"> δε θα εγχέει ηλεκτρική ενέργειας προς το Δίκτυο καθ’ όλη τη διάρκεια της λειτουργίας του </w:t>
            </w:r>
            <w:r w:rsidR="002F14D1" w:rsidRPr="003833C8">
              <w:rPr>
                <w:i/>
                <w:color w:val="0070C0"/>
                <w:sz w:val="22"/>
                <w:szCs w:val="22"/>
              </w:rPr>
              <w:t xml:space="preserve">(δηλώνεται στην περίπτωση μη έγχυσης ενέργειας με το Δίκτυο) </w:t>
            </w:r>
            <w:r w:rsidR="002F14D1" w:rsidRPr="003833C8">
              <w:rPr>
                <w:sz w:val="22"/>
                <w:szCs w:val="22"/>
              </w:rPr>
              <w:t xml:space="preserve"> </w:t>
            </w:r>
          </w:p>
          <w:p w14:paraId="588C0326" w14:textId="05E080D6" w:rsidR="00272EF5" w:rsidRPr="00272EF5" w:rsidRDefault="00472A4F" w:rsidP="002F14D1">
            <w:pPr>
              <w:pStyle w:val="ListParagraph"/>
              <w:numPr>
                <w:ilvl w:val="0"/>
                <w:numId w:val="3"/>
              </w:numPr>
              <w:spacing w:before="120"/>
              <w:ind w:left="1052" w:right="601"/>
              <w:rPr>
                <w:i/>
                <w:color w:val="0070C0"/>
                <w:sz w:val="22"/>
                <w:szCs w:val="22"/>
              </w:rPr>
            </w:pPr>
            <w:r w:rsidRPr="0041701E">
              <w:rPr>
                <w:noProof/>
                <w:sz w:val="22"/>
                <w:szCs w:val="22"/>
              </w:rPr>
              <mc:AlternateContent>
                <mc:Choice Requires="wps">
                  <w:drawing>
                    <wp:anchor distT="0" distB="0" distL="114300" distR="114300" simplePos="0" relativeHeight="251666463" behindDoc="0" locked="0" layoutInCell="1" allowOverlap="1" wp14:anchorId="7B4EEC4A" wp14:editId="3CCF7999">
                      <wp:simplePos x="0" y="0"/>
                      <wp:positionH relativeFrom="column">
                        <wp:posOffset>6311900</wp:posOffset>
                      </wp:positionH>
                      <wp:positionV relativeFrom="paragraph">
                        <wp:posOffset>104140</wp:posOffset>
                      </wp:positionV>
                      <wp:extent cx="115200" cy="115200"/>
                      <wp:effectExtent l="0" t="0" r="18415" b="18415"/>
                      <wp:wrapNone/>
                      <wp:docPr id="1468406684" name="Rectangle 12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200" cy="1152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C911DE" id="Rectangle 1216" o:spid="_x0000_s1026" style="position:absolute;margin-left:497pt;margin-top:8.2pt;width:9.05pt;height:9.05pt;z-index:2516664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"/>
                  </w:pict>
                </mc:Fallback>
              </mc:AlternateContent>
            </w:r>
            <w:r w:rsidR="00272EF5" w:rsidRPr="00272EF5">
              <w:rPr>
                <w:sz w:val="22"/>
                <w:szCs w:val="22"/>
              </w:rPr>
              <w:t xml:space="preserve">ότι έχει επιβληθεί μόνιμος περιορισμός ισχύος του μετατροπέα του συστήματος αποθήκευσης μέχρι την συμφωνημένη ισχύ της παροχής </w:t>
            </w:r>
            <w:r w:rsidR="00272EF5" w:rsidRPr="00272EF5">
              <w:rPr>
                <w:i/>
                <w:color w:val="0070C0"/>
                <w:sz w:val="22"/>
                <w:szCs w:val="22"/>
              </w:rPr>
              <w:t>(δηλώνεται στην περίπτωση που η ονομαστική ισχύς του διακριτού μετατροπέα του σταθμού αποθήκευσης είναι μεγαλύτερη από τη συμφωνημένη ισχύ της παροχής επειδή δεν υπάρχει εμπορικά διαθέσιμος μετατροπέας με ονομαστική ισχύ μικρότερη ή ίση από τη συμφωνημένη ισχύ της παροχής)</w:t>
            </w:r>
          </w:p>
          <w:p w14:paraId="5642F0F4" w14:textId="5D31B193" w:rsidR="00E6615C" w:rsidRPr="008E4801" w:rsidRDefault="00472A4F" w:rsidP="002F14D1">
            <w:pPr>
              <w:pStyle w:val="ListParagraph"/>
              <w:numPr>
                <w:ilvl w:val="0"/>
                <w:numId w:val="3"/>
              </w:numPr>
              <w:spacing w:before="120"/>
              <w:ind w:left="1052" w:right="601"/>
              <w:rPr>
                <w:sz w:val="22"/>
                <w:szCs w:val="22"/>
              </w:rPr>
            </w:pPr>
            <w:r w:rsidRPr="0041701E">
              <w:rPr>
                <w:noProof/>
                <w:sz w:val="22"/>
                <w:szCs w:val="22"/>
              </w:rPr>
              <mc:AlternateContent>
                <mc:Choice Requires="wps">
                  <w:drawing>
                    <wp:anchor distT="0" distB="0" distL="114300" distR="114300" simplePos="0" relativeHeight="251668511" behindDoc="0" locked="0" layoutInCell="1" allowOverlap="1" wp14:anchorId="7E2CC68D" wp14:editId="0B9D0A80">
                      <wp:simplePos x="0" y="0"/>
                      <wp:positionH relativeFrom="column">
                        <wp:posOffset>6311900</wp:posOffset>
                      </wp:positionH>
                      <wp:positionV relativeFrom="paragraph">
                        <wp:posOffset>39370</wp:posOffset>
                      </wp:positionV>
                      <wp:extent cx="115200" cy="115200"/>
                      <wp:effectExtent l="0" t="0" r="18415" b="18415"/>
                      <wp:wrapNone/>
                      <wp:docPr id="1118211697" name="Rectangle 12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200" cy="1152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A3323A" id="Rectangle 1216" o:spid="_x0000_s1026" style="position:absolute;margin-left:497pt;margin-top:3.1pt;width:9.05pt;height:9.05pt;z-index:25166851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"/>
                  </w:pict>
                </mc:Fallback>
              </mc:AlternateContent>
            </w:r>
            <w:r w:rsidR="00E6615C" w:rsidRPr="00E6615C">
              <w:rPr>
                <w:sz w:val="22"/>
                <w:szCs w:val="22"/>
              </w:rPr>
              <w:t>ότι αποδέχεται τη δυνατότητα του ΔΕΔΔΗΕ να διακόψει την σύνδεση ή μέρος αυτής (π.χ. εγκαταστάσεις παραγωγής)</w:t>
            </w:r>
            <w:r w:rsidR="006E1075">
              <w:rPr>
                <w:sz w:val="22"/>
                <w:szCs w:val="22"/>
              </w:rPr>
              <w:t xml:space="preserve"> </w:t>
            </w:r>
            <w:r w:rsidR="00E6615C" w:rsidRPr="00E6615C">
              <w:rPr>
                <w:sz w:val="22"/>
                <w:szCs w:val="22"/>
              </w:rPr>
              <w:t>σε περίπτωση κατά την οποία διαπιστωθούν προβλήματα ή ανωμαλίες στο Δίκτυο ΜΔΝ από την παράλληλη λειτουργία του σταθμού.</w:t>
            </w:r>
          </w:p>
        </w:tc>
      </w:tr>
      <w:tr w:rsidR="00E501F7" w:rsidRPr="00D66B5A" w14:paraId="22C0A319" w14:textId="77777777" w:rsidTr="00087CD3">
        <w:trPr>
          <w:trHeight w:val="796"/>
        </w:trPr>
        <w:tc>
          <w:tcPr>
            <w:tcW w:w="10349" w:type="dxa"/>
          </w:tcPr>
          <w:p w14:paraId="3A055D50" w14:textId="1097BC62" w:rsidR="00E501F7" w:rsidRPr="00D66B5A" w:rsidRDefault="00E501F7" w:rsidP="00E501F7">
            <w:pPr>
              <w:numPr>
                <w:ilvl w:val="1"/>
                <w:numId w:val="2"/>
              </w:numPr>
              <w:spacing w:before="120"/>
              <w:ind w:left="601" w:right="601" w:hanging="601"/>
              <w:rPr>
                <w:sz w:val="22"/>
                <w:szCs w:val="22"/>
              </w:rPr>
            </w:pPr>
            <w:r w:rsidRPr="00D66B5A">
              <w:rPr>
                <w:sz w:val="22"/>
                <w:szCs w:val="22"/>
              </w:rPr>
              <w:t xml:space="preserve">Υπεύθυνη Δήλωση του ν.1599/1986 θεωρημένη για το γνήσιο της υπογραφής ή ηλεκτρονικά </w:t>
            </w:r>
            <w:proofErr w:type="spellStart"/>
            <w:r w:rsidRPr="00D66B5A">
              <w:rPr>
                <w:sz w:val="22"/>
                <w:szCs w:val="22"/>
              </w:rPr>
              <w:t>εκδοθείσα</w:t>
            </w:r>
            <w:proofErr w:type="spellEnd"/>
            <w:r w:rsidRPr="00D66B5A">
              <w:rPr>
                <w:sz w:val="22"/>
                <w:szCs w:val="22"/>
              </w:rPr>
              <w:t xml:space="preserve"> μέσω του www.gov.gr από τον </w:t>
            </w:r>
            <w:proofErr w:type="spellStart"/>
            <w:r>
              <w:rPr>
                <w:sz w:val="22"/>
                <w:szCs w:val="22"/>
              </w:rPr>
              <w:t>Αυτοπ</w:t>
            </w:r>
            <w:r w:rsidRPr="00D66B5A">
              <w:rPr>
                <w:sz w:val="22"/>
                <w:szCs w:val="22"/>
              </w:rPr>
              <w:t>αραγωγό</w:t>
            </w:r>
            <w:proofErr w:type="spellEnd"/>
            <w:r w:rsidRPr="00D66B5A">
              <w:rPr>
                <w:sz w:val="22"/>
                <w:szCs w:val="22"/>
              </w:rPr>
              <w:t xml:space="preserve"> στην οποία θα δηλώνει ότι αποδέχεται τη δυνατότητα του ΔΕΔΔΗΕ να διακόψει την σύνδεση ή μέρος αυτής (π.χ. εγκαταστάσεις παραγωγής) εφόσον:</w:t>
            </w:r>
          </w:p>
          <w:p w14:paraId="082905FE" w14:textId="79FF50C3" w:rsidR="00E501F7" w:rsidRPr="002F30BD" w:rsidRDefault="00A004EC" w:rsidP="002F30BD">
            <w:pPr>
              <w:pStyle w:val="ListParagraph"/>
              <w:numPr>
                <w:ilvl w:val="0"/>
                <w:numId w:val="5"/>
              </w:numPr>
              <w:spacing w:before="120"/>
              <w:ind w:right="601"/>
              <w:rPr>
                <w:i/>
                <w:color w:val="0070C0"/>
                <w:sz w:val="22"/>
                <w:szCs w:val="22"/>
              </w:rPr>
            </w:pPr>
            <w:r w:rsidRPr="00D66B5A">
              <w:rPr>
                <w:noProof/>
                <w:sz w:val="22"/>
                <w:szCs w:val="22"/>
              </w:rPr>
              <w:lastRenderedPageBreak/>
              <mc:AlternateContent>
                <mc:Choice Requires="wps">
                  <w:drawing>
                    <wp:anchor distT="0" distB="0" distL="114300" distR="114300" simplePos="0" relativeHeight="251658265" behindDoc="0" locked="0" layoutInCell="1" allowOverlap="1" wp14:anchorId="1CFFE73C" wp14:editId="6C63046D">
                      <wp:simplePos x="0" y="0"/>
                      <wp:positionH relativeFrom="column">
                        <wp:posOffset>6311900</wp:posOffset>
                      </wp:positionH>
                      <wp:positionV relativeFrom="paragraph">
                        <wp:posOffset>86995</wp:posOffset>
                      </wp:positionV>
                      <wp:extent cx="114935" cy="114935"/>
                      <wp:effectExtent l="0" t="0" r="18415" b="18415"/>
                      <wp:wrapNone/>
                      <wp:docPr id="20" name="Rectangle 12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149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C573C6" id="Rectangle 1216" o:spid="_x0000_s1026" style="position:absolute;margin-left:497pt;margin-top:6.85pt;width:9.05pt;height:9.05pt;z-index:251658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"/>
                  </w:pict>
                </mc:Fallback>
              </mc:AlternateContent>
            </w:r>
            <w:r w:rsidR="00E501F7" w:rsidRPr="00D66B5A">
              <w:rPr>
                <w:sz w:val="22"/>
                <w:szCs w:val="22"/>
              </w:rPr>
              <w:t>Διαπιστωθεί ότι δεν λειτουργεί το σύστημα εποπτείας και ελέγχου ή/και το σύστημα τηλεπικοινωνιών - τηλεχειρισμών</w:t>
            </w:r>
            <w:r w:rsidR="00E501F7">
              <w:rPr>
                <w:sz w:val="22"/>
                <w:szCs w:val="22"/>
              </w:rPr>
              <w:t>.</w:t>
            </w:r>
            <w:r w:rsidR="002F30BD" w:rsidRPr="00AD218D">
              <w:rPr>
                <w:i/>
                <w:color w:val="0070C0"/>
                <w:sz w:val="22"/>
                <w:szCs w:val="22"/>
              </w:rPr>
              <w:t>(για σταθμούς που διαθέτουν συστήματα εποπτείας και ελέγχου)</w:t>
            </w:r>
          </w:p>
          <w:p w14:paraId="28D798A6" w14:textId="375CBAEB" w:rsidR="00E501F7" w:rsidRPr="00D66B5A" w:rsidRDefault="00D268E4" w:rsidP="00E501F7">
            <w:pPr>
              <w:pStyle w:val="ListParagraph"/>
              <w:numPr>
                <w:ilvl w:val="0"/>
                <w:numId w:val="5"/>
              </w:numPr>
              <w:spacing w:before="120"/>
              <w:ind w:right="601"/>
              <w:rPr>
                <w:sz w:val="22"/>
                <w:szCs w:val="22"/>
              </w:rPr>
            </w:pPr>
            <w:r w:rsidRPr="00D66B5A">
              <w:rPr>
                <w:noProof/>
                <w:sz w:val="22"/>
                <w:szCs w:val="22"/>
              </w:rPr>
              <mc:AlternateContent>
                <mc:Choice Requires="wps">
                  <w:drawing>
                    <wp:anchor distT="0" distB="0" distL="114300" distR="114300" simplePos="0" relativeHeight="251658266" behindDoc="0" locked="0" layoutInCell="1" allowOverlap="1" wp14:anchorId="05DC9E83" wp14:editId="11CD4764">
                      <wp:simplePos x="0" y="0"/>
                      <wp:positionH relativeFrom="column">
                        <wp:posOffset>6304280</wp:posOffset>
                      </wp:positionH>
                      <wp:positionV relativeFrom="paragraph">
                        <wp:posOffset>34290</wp:posOffset>
                      </wp:positionV>
                      <wp:extent cx="115200" cy="115200"/>
                      <wp:effectExtent l="0" t="0" r="18415" b="18415"/>
                      <wp:wrapNone/>
                      <wp:docPr id="1991719532" name="Rectangle 12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200" cy="1152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92C1AF" id="Rectangle 1216" o:spid="_x0000_s1026" style="position:absolute;margin-left:496.4pt;margin-top:2.7pt;width:9.05pt;height:9.05pt;z-index:2516582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"/>
                  </w:pict>
                </mc:Fallback>
              </mc:AlternateContent>
            </w:r>
            <w:r w:rsidR="00E501F7" w:rsidRPr="00D66B5A">
              <w:rPr>
                <w:sz w:val="22"/>
                <w:szCs w:val="22"/>
              </w:rPr>
              <w:t>Δεν υλοποιηθούν άμεσα τυχόν έκτακτοι περιορισμοί</w:t>
            </w:r>
            <w:r w:rsidR="00E501F7">
              <w:rPr>
                <w:sz w:val="22"/>
                <w:szCs w:val="22"/>
              </w:rPr>
              <w:t>.</w:t>
            </w:r>
            <w:r w:rsidR="00E501F7" w:rsidRPr="00D66B5A">
              <w:rPr>
                <w:noProof/>
                <w:sz w:val="22"/>
                <w:szCs w:val="22"/>
              </w:rPr>
              <w:t xml:space="preserve"> </w:t>
            </w:r>
            <w:r w:rsidR="000509D0" w:rsidRPr="00AD218D">
              <w:rPr>
                <w:i/>
                <w:color w:val="0070C0"/>
                <w:sz w:val="22"/>
                <w:szCs w:val="22"/>
              </w:rPr>
              <w:t>(για σταθμούς που διαθέτουν συστήματα εποπτείας και ελέγχου)</w:t>
            </w:r>
          </w:p>
          <w:p w14:paraId="51F7994B" w14:textId="0121409C" w:rsidR="00E501F7" w:rsidRPr="0041701E" w:rsidRDefault="00E501F7" w:rsidP="00A84528">
            <w:pPr>
              <w:pStyle w:val="ListParagraph"/>
              <w:numPr>
                <w:ilvl w:val="0"/>
                <w:numId w:val="5"/>
              </w:numPr>
              <w:spacing w:before="120"/>
              <w:ind w:right="601"/>
              <w:rPr>
                <w:noProof/>
                <w:sz w:val="22"/>
                <w:szCs w:val="22"/>
              </w:rPr>
            </w:pPr>
            <w:r w:rsidRPr="00D66B5A">
              <w:rPr>
                <w:noProof/>
                <w:sz w:val="22"/>
                <w:szCs w:val="22"/>
              </w:rPr>
              <mc:AlternateContent>
                <mc:Choice Requires="wps">
                  <w:drawing>
                    <wp:anchor distT="0" distB="0" distL="114300" distR="114300" simplePos="0" relativeHeight="251658267" behindDoc="0" locked="0" layoutInCell="1" allowOverlap="1" wp14:anchorId="352C014F" wp14:editId="743B1314">
                      <wp:simplePos x="0" y="0"/>
                      <wp:positionH relativeFrom="column">
                        <wp:posOffset>6313805</wp:posOffset>
                      </wp:positionH>
                      <wp:positionV relativeFrom="paragraph">
                        <wp:posOffset>58420</wp:posOffset>
                      </wp:positionV>
                      <wp:extent cx="115200" cy="115200"/>
                      <wp:effectExtent l="0" t="0" r="18415" b="18415"/>
                      <wp:wrapNone/>
                      <wp:docPr id="1819431982" name="Rectangle 12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200" cy="1152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w16cei="http://schemas.microsoft.com/office/word/2026/wordml/cei">
                  <w:pict>
                    <v:rect w14:anchorId="5DD03614" id="Rectangle 1216" o:spid="_x0000_s1026" style="position:absolute;margin-left:497.15pt;margin-top:4.6pt;width:9.05pt;height:9.05pt;z-index:2516674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"/>
                  </w:pict>
                </mc:Fallback>
              </mc:AlternateContent>
            </w:r>
            <w:r>
              <w:rPr>
                <w:sz w:val="22"/>
                <w:szCs w:val="22"/>
              </w:rPr>
              <w:t>Π</w:t>
            </w:r>
            <w:r w:rsidRPr="00D66B5A">
              <w:rPr>
                <w:sz w:val="22"/>
                <w:szCs w:val="22"/>
              </w:rPr>
              <w:t>αραβιαστεί το 20ήμερο πρόγραμμα λειτουργίας κατά την διάρκεια της δοκιμαστικής λειτουργίας</w:t>
            </w:r>
            <w:r w:rsidR="00C7673A" w:rsidRPr="003833C8">
              <w:rPr>
                <w:i/>
                <w:color w:val="0070C0"/>
                <w:sz w:val="22"/>
                <w:szCs w:val="22"/>
              </w:rPr>
              <w:t>(</w:t>
            </w:r>
            <w:r w:rsidR="00C7673A">
              <w:rPr>
                <w:i/>
                <w:color w:val="0070C0"/>
                <w:sz w:val="22"/>
                <w:szCs w:val="22"/>
              </w:rPr>
              <w:t>για σταθμούς που υπάγονται σε δοκιμαστική λειτουργία</w:t>
            </w:r>
            <w:r w:rsidR="00C7673A" w:rsidRPr="003833C8">
              <w:rPr>
                <w:i/>
                <w:color w:val="0070C0"/>
                <w:sz w:val="22"/>
                <w:szCs w:val="22"/>
              </w:rPr>
              <w:t>)</w:t>
            </w:r>
          </w:p>
        </w:tc>
      </w:tr>
      <w:tr w:rsidR="00940B32" w:rsidRPr="00D66B5A" w14:paraId="2D8904F1" w14:textId="77777777" w:rsidTr="00087CD3">
        <w:trPr>
          <w:trHeight w:val="796"/>
        </w:trPr>
        <w:tc>
          <w:tcPr>
            <w:tcW w:w="10349" w:type="dxa"/>
          </w:tcPr>
          <w:p w14:paraId="7CBE59D4" w14:textId="4FDEFEA9" w:rsidR="00940B32" w:rsidRPr="00D66B5A" w:rsidRDefault="00940B32" w:rsidP="002F14D1">
            <w:pPr>
              <w:numPr>
                <w:ilvl w:val="1"/>
                <w:numId w:val="2"/>
              </w:numPr>
              <w:spacing w:before="120"/>
              <w:ind w:left="601" w:right="601" w:hanging="601"/>
              <w:rPr>
                <w:noProof/>
                <w:sz w:val="22"/>
                <w:szCs w:val="22"/>
              </w:rPr>
            </w:pPr>
            <w:r w:rsidRPr="0041701E">
              <w:rPr>
                <w:noProof/>
                <w:sz w:val="22"/>
                <w:szCs w:val="22"/>
              </w:rPr>
              <w:lastRenderedPageBreak/>
              <mc:AlternateContent>
                <mc:Choice Requires="wps">
                  <w:drawing>
                    <wp:anchor distT="0" distB="0" distL="114300" distR="114300" simplePos="0" relativeHeight="251658261" behindDoc="0" locked="0" layoutInCell="1" allowOverlap="1" wp14:anchorId="6CE671C0" wp14:editId="2F3708D2">
                      <wp:simplePos x="0" y="0"/>
                      <wp:positionH relativeFrom="column">
                        <wp:posOffset>6311900</wp:posOffset>
                      </wp:positionH>
                      <wp:positionV relativeFrom="paragraph">
                        <wp:posOffset>107950</wp:posOffset>
                      </wp:positionV>
                      <wp:extent cx="115200" cy="115200"/>
                      <wp:effectExtent l="0" t="0" r="18415" b="18415"/>
                      <wp:wrapNone/>
                      <wp:docPr id="1957420153" name="Rectangle 12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200" cy="1152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9A3370" id="Rectangle 1216" o:spid="_x0000_s1026" style="position:absolute;margin-left:497pt;margin-top:8.5pt;width:9.05pt;height:9.05pt;z-index:2516582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"/>
                  </w:pict>
                </mc:Fallback>
              </mc:AlternateContent>
            </w:r>
            <w:r w:rsidRPr="0041701E">
              <w:rPr>
                <w:noProof/>
                <w:sz w:val="22"/>
                <w:szCs w:val="22"/>
              </w:rPr>
              <w:t>Υπεύθυνη Δήλωση του</w:t>
            </w:r>
            <w:r w:rsidRPr="00940B32">
              <w:rPr>
                <w:noProof/>
                <w:sz w:val="22"/>
                <w:szCs w:val="22"/>
              </w:rPr>
              <w:t xml:space="preserve"> ν.1599/1986 θεωρημένη για το γνήσιο της υπογραφής ή ηλεκτρονικά εκδοθείσα μέσω του www.gov.gr από τον Παραγωγό ή τον μηχανικό με συνημμένη την Έκθεση Δοκιμών, η οποία θα βεβαιώνει ότι ο εξοπλισμός στον οποίο πραγματοποιήθηκαν οι δοκιμές ταυτίζεται με τον προς σύνδεση εξοπλισμό και ότι τα δηλούμενα στοιχεία και αποτελέσματα της Έκθεσης Δοκιμών είναι ακριβή με σκοπό τη διασφάλιση της ποιότητας ισχύος </w:t>
            </w:r>
            <w:r w:rsidRPr="00940B32">
              <w:rPr>
                <w:i/>
                <w:color w:val="0070C0"/>
                <w:sz w:val="22"/>
                <w:szCs w:val="22"/>
              </w:rPr>
              <w:t>(</w:t>
            </w:r>
            <w:r w:rsidR="005F0F4E">
              <w:rPr>
                <w:i/>
                <w:color w:val="0070C0"/>
                <w:sz w:val="22"/>
                <w:szCs w:val="22"/>
              </w:rPr>
              <w:t>για σ</w:t>
            </w:r>
            <w:r w:rsidR="005F0F4E" w:rsidRPr="005F0F4E">
              <w:rPr>
                <w:i/>
                <w:color w:val="0070C0"/>
                <w:sz w:val="22"/>
                <w:szCs w:val="22"/>
              </w:rPr>
              <w:t>ταθμ</w:t>
            </w:r>
            <w:r w:rsidR="005F0F4E">
              <w:rPr>
                <w:i/>
                <w:color w:val="0070C0"/>
                <w:sz w:val="22"/>
                <w:szCs w:val="22"/>
              </w:rPr>
              <w:t>ούς</w:t>
            </w:r>
            <w:r w:rsidR="005F0F4E" w:rsidRPr="005F0F4E">
              <w:rPr>
                <w:i/>
                <w:color w:val="0070C0"/>
                <w:sz w:val="22"/>
                <w:szCs w:val="22"/>
              </w:rPr>
              <w:t xml:space="preserve"> μικρής -</w:t>
            </w:r>
            <w:proofErr w:type="spellStart"/>
            <w:r w:rsidR="005F0F4E" w:rsidRPr="005F0F4E">
              <w:rPr>
                <w:i/>
                <w:color w:val="0070C0"/>
                <w:sz w:val="22"/>
                <w:szCs w:val="22"/>
              </w:rPr>
              <w:t>ών</w:t>
            </w:r>
            <w:proofErr w:type="spellEnd"/>
            <w:r w:rsidR="005F0F4E" w:rsidRPr="005F0F4E">
              <w:rPr>
                <w:i/>
                <w:color w:val="0070C0"/>
                <w:sz w:val="22"/>
                <w:szCs w:val="22"/>
              </w:rPr>
              <w:t xml:space="preserve"> Α/Γ</w:t>
            </w:r>
            <w:r w:rsidRPr="00940B32">
              <w:rPr>
                <w:i/>
                <w:color w:val="0070C0"/>
                <w:sz w:val="22"/>
                <w:szCs w:val="22"/>
              </w:rPr>
              <w:t>)</w:t>
            </w:r>
          </w:p>
        </w:tc>
      </w:tr>
      <w:tr w:rsidR="00E177CD" w:rsidRPr="00D66B5A" w14:paraId="19F6D624" w14:textId="77777777" w:rsidTr="00087CD3">
        <w:trPr>
          <w:trHeight w:val="796"/>
        </w:trPr>
        <w:tc>
          <w:tcPr>
            <w:tcW w:w="10349" w:type="dxa"/>
          </w:tcPr>
          <w:p w14:paraId="386F1EA1" w14:textId="1BF462D9" w:rsidR="00E177CD" w:rsidRPr="00D66B5A" w:rsidRDefault="005B3CE4" w:rsidP="003D60F0">
            <w:pPr>
              <w:numPr>
                <w:ilvl w:val="1"/>
                <w:numId w:val="2"/>
              </w:numPr>
              <w:spacing w:before="120"/>
              <w:ind w:left="601" w:right="601" w:hanging="601"/>
              <w:rPr>
                <w:sz w:val="22"/>
                <w:szCs w:val="22"/>
              </w:rPr>
            </w:pPr>
            <w:r w:rsidRPr="005B3CE4">
              <w:rPr>
                <w:sz w:val="22"/>
                <w:szCs w:val="22"/>
              </w:rPr>
              <w:t xml:space="preserve">Το </w:t>
            </w:r>
            <w:hyperlink r:id="rId11" w:history="1">
              <w:r w:rsidRPr="00142F02">
                <w:rPr>
                  <w:rStyle w:val="Hyperlink"/>
                  <w:sz w:val="22"/>
                  <w:szCs w:val="22"/>
                </w:rPr>
                <w:t>Παράρτημα Ι</w:t>
              </w:r>
              <w:r w:rsidR="00142F02" w:rsidRPr="00142F02">
                <w:rPr>
                  <w:rStyle w:val="Hyperlink"/>
                  <w:sz w:val="22"/>
                  <w:szCs w:val="22"/>
                  <w:lang w:val="en-US"/>
                </w:rPr>
                <w:t>I</w:t>
              </w:r>
            </w:hyperlink>
            <w:r w:rsidRPr="005B3CE4">
              <w:rPr>
                <w:sz w:val="22"/>
                <w:szCs w:val="22"/>
              </w:rPr>
              <w:t xml:space="preserve"> ή </w:t>
            </w:r>
            <w:hyperlink r:id="rId12" w:history="1">
              <w:r w:rsidRPr="00486884">
                <w:rPr>
                  <w:rStyle w:val="Hyperlink"/>
                  <w:sz w:val="22"/>
                  <w:szCs w:val="22"/>
                </w:rPr>
                <w:t>Παράρτημα ΙΙ</w:t>
              </w:r>
              <w:r w:rsidR="00142F02" w:rsidRPr="00486884">
                <w:rPr>
                  <w:rStyle w:val="Hyperlink"/>
                  <w:sz w:val="22"/>
                  <w:szCs w:val="22"/>
                  <w:lang w:val="en-US"/>
                </w:rPr>
                <w:t>I</w:t>
              </w:r>
            </w:hyperlink>
            <w:r w:rsidRPr="005B3CE4">
              <w:rPr>
                <w:sz w:val="22"/>
                <w:szCs w:val="22"/>
              </w:rPr>
              <w:t xml:space="preserve"> με τα τεχνικά στοιχεία του εξοπλισμού του σταθμού κατά</w:t>
            </w:r>
            <w:r w:rsidR="008A5A25" w:rsidRPr="00A84528">
              <w:rPr>
                <w:sz w:val="22"/>
                <w:szCs w:val="22"/>
              </w:rPr>
              <w:t xml:space="preserve"> περίπτωση, συνοδευόμενο από τα τεχνικά εγχειρίδια/φυλλάδια του εξοπλισμού από τον</w:t>
            </w:r>
            <w:r w:rsidR="00EE1097" w:rsidRPr="00A84528">
              <w:rPr>
                <w:sz w:val="22"/>
                <w:szCs w:val="22"/>
              </w:rPr>
              <w:t xml:space="preserve"> </w:t>
            </w:r>
            <w:r w:rsidR="00EE1097" w:rsidRPr="00EE1097">
              <w:rPr>
                <w:sz w:val="22"/>
                <w:szCs w:val="22"/>
              </w:rPr>
              <w:t>κατασκευαστή του και τις πιστοποιήσεις αυτού στα οποία θα αναγράφονται κατ’ ελάχιστον</w:t>
            </w:r>
            <w:r w:rsidR="00142F02" w:rsidRPr="00A84528">
              <w:rPr>
                <w:sz w:val="22"/>
                <w:szCs w:val="22"/>
              </w:rPr>
              <w:t xml:space="preserve"> </w:t>
            </w:r>
            <w:r w:rsidR="00142F02" w:rsidRPr="00142F02">
              <w:rPr>
                <w:sz w:val="22"/>
                <w:szCs w:val="22"/>
              </w:rPr>
              <w:t>τα βασικά τεχνικά χαρακτηριστικά του</w:t>
            </w:r>
            <w:r w:rsidR="00142F02" w:rsidRPr="00A84528">
              <w:rPr>
                <w:sz w:val="22"/>
                <w:szCs w:val="22"/>
              </w:rPr>
              <w:t>.</w:t>
            </w:r>
            <w:r w:rsidR="00E177CD" w:rsidRPr="00D66B5A">
              <w:rPr>
                <w:i/>
                <w:color w:val="0070C0"/>
                <w:sz w:val="22"/>
                <w:szCs w:val="22"/>
              </w:rPr>
              <w:t>(σε περίπτωση μεταβολής του αρχικώς δηλωθέντος εξοπλισμού)</w:t>
            </w:r>
            <w:r w:rsidR="00F17521" w:rsidRPr="00D66B5A">
              <w:rPr>
                <w:noProof/>
                <w:sz w:val="22"/>
                <w:szCs w:val="22"/>
              </w:rPr>
              <w:t xml:space="preserve"> </w:t>
            </w:r>
            <w:r w:rsidR="00F17521" w:rsidRPr="00D66B5A">
              <w:rPr>
                <w:noProof/>
                <w:sz w:val="22"/>
                <w:szCs w:val="22"/>
              </w:rPr>
              <mc:AlternateContent>
                <mc:Choice Requires="wps">
                  <w:drawing>
                    <wp:anchor distT="0" distB="0" distL="114300" distR="114300" simplePos="0" relativeHeight="251658249" behindDoc="0" locked="0" layoutInCell="1" allowOverlap="1" wp14:anchorId="0F1B2877" wp14:editId="0C0C543F">
                      <wp:simplePos x="0" y="0"/>
                      <wp:positionH relativeFrom="column">
                        <wp:posOffset>6311900</wp:posOffset>
                      </wp:positionH>
                      <wp:positionV relativeFrom="paragraph">
                        <wp:posOffset>107950</wp:posOffset>
                      </wp:positionV>
                      <wp:extent cx="115200" cy="115200"/>
                      <wp:effectExtent l="0" t="0" r="18415" b="18415"/>
                      <wp:wrapNone/>
                      <wp:docPr id="22" name="Rectangle 12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200" cy="1152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w16cei="http://schemas.microsoft.com/office/word/2026/wordml/cei">
                  <w:pict>
                    <v:rect w14:anchorId="153DED60" id="Rectangle 1216" o:spid="_x0000_s1026" style="position:absolute;margin-left:497pt;margin-top:8.5pt;width:9.05pt;height:9.0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"/>
                  </w:pict>
                </mc:Fallback>
              </mc:AlternateContent>
            </w:r>
          </w:p>
        </w:tc>
      </w:tr>
      <w:tr w:rsidR="00E177CD" w:rsidRPr="00D66B5A" w14:paraId="3D6A4FFF" w14:textId="77777777" w:rsidTr="00087CD3">
        <w:trPr>
          <w:trHeight w:val="796"/>
        </w:trPr>
        <w:tc>
          <w:tcPr>
            <w:tcW w:w="10349" w:type="dxa"/>
          </w:tcPr>
          <w:p w14:paraId="5DB9D697" w14:textId="41EDC1B0" w:rsidR="00E177CD" w:rsidRPr="00D66B5A" w:rsidRDefault="00E177CD" w:rsidP="003D60F0">
            <w:pPr>
              <w:numPr>
                <w:ilvl w:val="1"/>
                <w:numId w:val="2"/>
              </w:numPr>
              <w:spacing w:before="120"/>
              <w:ind w:left="601" w:right="601" w:hanging="601"/>
              <w:rPr>
                <w:sz w:val="22"/>
                <w:szCs w:val="22"/>
              </w:rPr>
            </w:pPr>
            <w:r w:rsidRPr="0041701E">
              <w:rPr>
                <w:sz w:val="22"/>
                <w:szCs w:val="22"/>
              </w:rPr>
              <w:t>Πιστοποιητικό δοκιμών</w:t>
            </w:r>
            <w:r w:rsidRPr="00D66B5A">
              <w:rPr>
                <w:sz w:val="22"/>
                <w:szCs w:val="22"/>
              </w:rPr>
              <w:t xml:space="preserve"> του Μ/Σ ανύψωσης ΜΤ/ΧΤ στο οποίο θα αναγράφεται η τάση βραχυκύκλωσής του </w:t>
            </w:r>
            <w:r w:rsidRPr="00D66B5A">
              <w:rPr>
                <w:i/>
                <w:color w:val="0070C0"/>
                <w:sz w:val="22"/>
                <w:szCs w:val="22"/>
              </w:rPr>
              <w:t xml:space="preserve">(για σταθμούς με στρεφόμενες γεννήτριες χωρίς </w:t>
            </w:r>
            <w:r w:rsidR="000413BB" w:rsidRPr="00D66B5A">
              <w:rPr>
                <w:i/>
                <w:color w:val="0070C0"/>
                <w:sz w:val="22"/>
                <w:szCs w:val="22"/>
              </w:rPr>
              <w:t>μετατροπέα</w:t>
            </w:r>
            <w:r w:rsidRPr="00D66B5A">
              <w:rPr>
                <w:i/>
                <w:color w:val="0070C0"/>
                <w:sz w:val="22"/>
                <w:szCs w:val="22"/>
              </w:rPr>
              <w:t xml:space="preserve"> ισχύος)</w:t>
            </w:r>
            <w:r w:rsidR="00F17521" w:rsidRPr="00D66B5A">
              <w:rPr>
                <w:noProof/>
                <w:sz w:val="22"/>
                <w:szCs w:val="22"/>
              </w:rPr>
              <w:t xml:space="preserve"> </w:t>
            </w:r>
            <w:r w:rsidR="00F17521" w:rsidRPr="00D66B5A">
              <w:rPr>
                <w:noProof/>
                <w:sz w:val="22"/>
                <w:szCs w:val="22"/>
              </w:rPr>
              <mc:AlternateContent>
                <mc:Choice Requires="wps">
                  <w:drawing>
                    <wp:anchor distT="0" distB="0" distL="114300" distR="114300" simplePos="0" relativeHeight="251658250" behindDoc="0" locked="0" layoutInCell="1" allowOverlap="1" wp14:anchorId="7A7443D2" wp14:editId="6E3B3B7C">
                      <wp:simplePos x="0" y="0"/>
                      <wp:positionH relativeFrom="column">
                        <wp:posOffset>6311900</wp:posOffset>
                      </wp:positionH>
                      <wp:positionV relativeFrom="paragraph">
                        <wp:posOffset>107950</wp:posOffset>
                      </wp:positionV>
                      <wp:extent cx="115200" cy="115200"/>
                      <wp:effectExtent l="0" t="0" r="18415" b="18415"/>
                      <wp:wrapNone/>
                      <wp:docPr id="24" name="Rectangle 12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200" cy="1152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w16cei="http://schemas.microsoft.com/office/word/2026/wordml/cei">
                  <w:pict>
                    <v:rect w14:anchorId="4E12E06F" id="Rectangle 1216" o:spid="_x0000_s1026" style="position:absolute;margin-left:497pt;margin-top:8.5pt;width:9.05pt;height:9.0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"/>
                  </w:pict>
                </mc:Fallback>
              </mc:AlternateContent>
            </w:r>
          </w:p>
        </w:tc>
      </w:tr>
      <w:tr w:rsidR="00D10391" w:rsidRPr="00D66B5A" w14:paraId="0CF5C4E5" w14:textId="77777777" w:rsidTr="00087CD3">
        <w:trPr>
          <w:trHeight w:val="796"/>
        </w:trPr>
        <w:tc>
          <w:tcPr>
            <w:tcW w:w="10349" w:type="dxa"/>
          </w:tcPr>
          <w:p w14:paraId="5BA96788" w14:textId="59046376" w:rsidR="00D10391" w:rsidRPr="00D66B5A" w:rsidRDefault="00D10391" w:rsidP="003D60F0">
            <w:pPr>
              <w:numPr>
                <w:ilvl w:val="1"/>
                <w:numId w:val="2"/>
              </w:numPr>
              <w:spacing w:before="120"/>
              <w:ind w:left="601" w:right="601" w:hanging="601"/>
              <w:rPr>
                <w:sz w:val="22"/>
                <w:szCs w:val="22"/>
              </w:rPr>
            </w:pPr>
            <w:r w:rsidRPr="0041701E">
              <w:rPr>
                <w:sz w:val="22"/>
                <w:szCs w:val="22"/>
              </w:rPr>
              <w:t>Άλλα πρόσθετα δικαιολογητικά</w:t>
            </w:r>
            <w:r w:rsidRPr="00D66B5A">
              <w:rPr>
                <w:sz w:val="22"/>
                <w:szCs w:val="22"/>
              </w:rPr>
              <w:t xml:space="preserve"> όπως αυτά ενδέχεται να προβλέπονται στην Οριστική Προσφορά Σύνδεσης</w:t>
            </w:r>
            <w:r w:rsidR="00F17521" w:rsidRPr="00D66B5A">
              <w:rPr>
                <w:noProof/>
                <w:sz w:val="22"/>
                <w:szCs w:val="22"/>
              </w:rPr>
              <mc:AlternateContent>
                <mc:Choice Requires="wps">
                  <w:drawing>
                    <wp:anchor distT="0" distB="0" distL="114300" distR="114300" simplePos="0" relativeHeight="251658251" behindDoc="0" locked="0" layoutInCell="1" allowOverlap="1" wp14:anchorId="4EE35454" wp14:editId="1DE88BC1">
                      <wp:simplePos x="0" y="0"/>
                      <wp:positionH relativeFrom="column">
                        <wp:posOffset>6311900</wp:posOffset>
                      </wp:positionH>
                      <wp:positionV relativeFrom="paragraph">
                        <wp:posOffset>107950</wp:posOffset>
                      </wp:positionV>
                      <wp:extent cx="115200" cy="115200"/>
                      <wp:effectExtent l="0" t="0" r="18415" b="18415"/>
                      <wp:wrapNone/>
                      <wp:docPr id="27" name="Rectangle 12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200" cy="1152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w16cei="http://schemas.microsoft.com/office/word/2026/wordml/cei">
                  <w:pict>
                    <v:rect w14:anchorId="092B034C" id="Rectangle 1216" o:spid="_x0000_s1026" style="position:absolute;margin-left:497pt;margin-top:8.5pt;width:9.05pt;height:9.0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"/>
                  </w:pict>
                </mc:Fallback>
              </mc:AlternateContent>
            </w:r>
          </w:p>
        </w:tc>
      </w:tr>
    </w:tbl>
    <w:p w14:paraId="35DDDCF9" w14:textId="77777777" w:rsidR="00B7230D" w:rsidRPr="00D66B5A" w:rsidRDefault="00B7230D" w:rsidP="00C84816">
      <w:pPr>
        <w:spacing w:after="0"/>
        <w:ind w:left="-993" w:right="-1215"/>
        <w:jc w:val="center"/>
        <w:rPr>
          <w:sz w:val="22"/>
          <w:szCs w:val="22"/>
        </w:rPr>
      </w:pPr>
    </w:p>
    <w:p w14:paraId="5FD0212E" w14:textId="4F78FB3B" w:rsidR="007C31A6" w:rsidRDefault="007C31A6" w:rsidP="00C84816">
      <w:pPr>
        <w:spacing w:after="0"/>
        <w:ind w:left="-993" w:right="-1215"/>
        <w:jc w:val="center"/>
        <w:rPr>
          <w:sz w:val="22"/>
          <w:szCs w:val="22"/>
        </w:rPr>
      </w:pPr>
    </w:p>
    <w:p w14:paraId="6F4AF22E" w14:textId="78785F22" w:rsidR="00E6615C" w:rsidRDefault="00C75F5C" w:rsidP="00C75F5C">
      <w:pPr>
        <w:spacing w:after="0"/>
        <w:ind w:left="-993" w:right="-1215"/>
        <w:jc w:val="left"/>
        <w:rPr>
          <w:sz w:val="22"/>
          <w:szCs w:val="22"/>
        </w:rPr>
      </w:pPr>
      <w:r w:rsidRPr="00C75F5C">
        <w:rPr>
          <w:sz w:val="22"/>
          <w:szCs w:val="22"/>
        </w:rPr>
        <w:t xml:space="preserve">Σημειώνεται ότι για την ενεργοποίηση συστήματος αποθήκευσης σε ήδη </w:t>
      </w:r>
      <w:proofErr w:type="spellStart"/>
      <w:r w:rsidRPr="00C75F5C">
        <w:rPr>
          <w:sz w:val="22"/>
          <w:szCs w:val="22"/>
        </w:rPr>
        <w:t>λειτουργούντα</w:t>
      </w:r>
      <w:proofErr w:type="spellEnd"/>
      <w:r w:rsidRPr="00C75F5C">
        <w:rPr>
          <w:sz w:val="22"/>
          <w:szCs w:val="22"/>
        </w:rPr>
        <w:t xml:space="preserve"> σταθμό προσκομίζονται (εφόσον απαιτούνται) από τα ανωτέρω, για το σύστημα αποθήκευσης, τα ακόλουθα δικαιολογητικά: [3.3],</w:t>
      </w:r>
      <w:r w:rsidR="000226C4">
        <w:rPr>
          <w:sz w:val="22"/>
          <w:szCs w:val="22"/>
        </w:rPr>
        <w:t xml:space="preserve"> </w:t>
      </w:r>
      <w:r w:rsidR="000226C4" w:rsidRPr="00C75F5C">
        <w:rPr>
          <w:sz w:val="22"/>
          <w:szCs w:val="22"/>
        </w:rPr>
        <w:t>[3.</w:t>
      </w:r>
      <w:r w:rsidR="000226C4">
        <w:rPr>
          <w:sz w:val="22"/>
          <w:szCs w:val="22"/>
        </w:rPr>
        <w:t>4</w:t>
      </w:r>
      <w:r w:rsidR="000226C4" w:rsidRPr="00C75F5C">
        <w:rPr>
          <w:sz w:val="22"/>
          <w:szCs w:val="22"/>
        </w:rPr>
        <w:t>],</w:t>
      </w:r>
      <w:r w:rsidR="0094630E">
        <w:rPr>
          <w:sz w:val="22"/>
          <w:szCs w:val="22"/>
        </w:rPr>
        <w:t xml:space="preserve"> </w:t>
      </w:r>
      <w:r w:rsidR="0094630E" w:rsidRPr="00C75F5C">
        <w:rPr>
          <w:sz w:val="22"/>
          <w:szCs w:val="22"/>
        </w:rPr>
        <w:t>[3.</w:t>
      </w:r>
      <w:r w:rsidR="0094630E">
        <w:rPr>
          <w:sz w:val="22"/>
          <w:szCs w:val="22"/>
        </w:rPr>
        <w:t>5]</w:t>
      </w:r>
      <w:r w:rsidRPr="00C75F5C">
        <w:rPr>
          <w:sz w:val="22"/>
          <w:szCs w:val="22"/>
        </w:rPr>
        <w:t>, [3.9], [3.10],</w:t>
      </w:r>
      <w:r w:rsidR="004D53B3" w:rsidRPr="004D53B3">
        <w:rPr>
          <w:sz w:val="22"/>
          <w:szCs w:val="22"/>
        </w:rPr>
        <w:t xml:space="preserve"> </w:t>
      </w:r>
      <w:r w:rsidR="004D53B3" w:rsidRPr="00C75F5C">
        <w:rPr>
          <w:sz w:val="22"/>
          <w:szCs w:val="22"/>
        </w:rPr>
        <w:t>[3.1</w:t>
      </w:r>
      <w:r w:rsidR="00D00692">
        <w:rPr>
          <w:sz w:val="22"/>
          <w:szCs w:val="22"/>
        </w:rPr>
        <w:t xml:space="preserve">1], </w:t>
      </w:r>
      <w:r w:rsidRPr="00C75F5C">
        <w:rPr>
          <w:sz w:val="22"/>
          <w:szCs w:val="22"/>
        </w:rPr>
        <w:t xml:space="preserve"> </w:t>
      </w:r>
      <w:r w:rsidR="00D00692" w:rsidRPr="00D00692">
        <w:rPr>
          <w:sz w:val="22"/>
          <w:szCs w:val="22"/>
        </w:rPr>
        <w:t>[3.1</w:t>
      </w:r>
      <w:r w:rsidR="00D00692">
        <w:rPr>
          <w:sz w:val="22"/>
          <w:szCs w:val="22"/>
        </w:rPr>
        <w:t>2</w:t>
      </w:r>
      <w:r w:rsidR="00D00692" w:rsidRPr="00D00692">
        <w:rPr>
          <w:sz w:val="22"/>
          <w:szCs w:val="22"/>
        </w:rPr>
        <w:t>]</w:t>
      </w:r>
      <w:r w:rsidR="00E743E6">
        <w:rPr>
          <w:sz w:val="22"/>
          <w:szCs w:val="22"/>
        </w:rPr>
        <w:t>,</w:t>
      </w:r>
      <w:r w:rsidR="00D00692" w:rsidRPr="00D00692">
        <w:rPr>
          <w:sz w:val="22"/>
          <w:szCs w:val="22"/>
        </w:rPr>
        <w:t xml:space="preserve"> </w:t>
      </w:r>
      <w:r w:rsidRPr="00C75F5C">
        <w:rPr>
          <w:sz w:val="22"/>
          <w:szCs w:val="22"/>
        </w:rPr>
        <w:t>[3.1</w:t>
      </w:r>
      <w:r w:rsidR="00E743E6">
        <w:rPr>
          <w:sz w:val="22"/>
          <w:szCs w:val="22"/>
        </w:rPr>
        <w:t>4</w:t>
      </w:r>
      <w:r w:rsidRPr="00C75F5C">
        <w:rPr>
          <w:sz w:val="22"/>
          <w:szCs w:val="22"/>
        </w:rPr>
        <w:t xml:space="preserve">]. </w:t>
      </w:r>
    </w:p>
    <w:p w14:paraId="4EDCEBB7" w14:textId="0C4B9D3B" w:rsidR="00CE2135" w:rsidRDefault="00CE2135" w:rsidP="00C84816">
      <w:pPr>
        <w:spacing w:after="0"/>
        <w:ind w:left="-993" w:right="-1215"/>
        <w:jc w:val="center"/>
        <w:rPr>
          <w:sz w:val="22"/>
          <w:szCs w:val="22"/>
        </w:rPr>
      </w:pPr>
    </w:p>
    <w:p w14:paraId="4BDB9A6D" w14:textId="42C03811" w:rsidR="00CE2135" w:rsidRDefault="00CE2135" w:rsidP="00C84816">
      <w:pPr>
        <w:spacing w:after="0"/>
        <w:ind w:left="-993" w:right="-1215"/>
        <w:jc w:val="center"/>
        <w:rPr>
          <w:sz w:val="22"/>
          <w:szCs w:val="22"/>
        </w:rPr>
      </w:pPr>
    </w:p>
    <w:p w14:paraId="6333B04D" w14:textId="77777777" w:rsidR="00CE2135" w:rsidRDefault="00CE2135" w:rsidP="00C84816">
      <w:pPr>
        <w:spacing w:after="0"/>
        <w:ind w:left="-993" w:right="-1215"/>
        <w:jc w:val="center"/>
        <w:rPr>
          <w:sz w:val="22"/>
          <w:szCs w:val="22"/>
        </w:rPr>
      </w:pPr>
    </w:p>
    <w:p w14:paraId="70B89D1D" w14:textId="2FFECC0F" w:rsidR="00C9569D" w:rsidRPr="00D66B5A" w:rsidRDefault="00213F40" w:rsidP="00C84816">
      <w:pPr>
        <w:spacing w:after="0"/>
        <w:ind w:left="-993" w:right="-1215"/>
        <w:jc w:val="center"/>
        <w:rPr>
          <w:sz w:val="22"/>
          <w:szCs w:val="22"/>
        </w:rPr>
      </w:pPr>
      <w:r w:rsidRPr="00D66B5A">
        <w:rPr>
          <w:sz w:val="22"/>
          <w:szCs w:val="22"/>
        </w:rPr>
        <w:t>…</w:t>
      </w:r>
      <w:r w:rsidR="00C9569D" w:rsidRPr="00D66B5A">
        <w:rPr>
          <w:sz w:val="22"/>
          <w:szCs w:val="22"/>
        </w:rPr>
        <w:t>……………………………</w:t>
      </w:r>
    </w:p>
    <w:p w14:paraId="7570572B" w14:textId="0FE70D24" w:rsidR="00C9569D" w:rsidRPr="00D66B5A" w:rsidRDefault="00C84816" w:rsidP="00C84816">
      <w:pPr>
        <w:spacing w:after="0" w:line="360" w:lineRule="auto"/>
        <w:ind w:left="-993" w:right="-1215"/>
        <w:jc w:val="center"/>
        <w:rPr>
          <w:sz w:val="22"/>
          <w:szCs w:val="22"/>
        </w:rPr>
      </w:pPr>
      <w:r w:rsidRPr="00D66B5A">
        <w:rPr>
          <w:sz w:val="22"/>
          <w:szCs w:val="22"/>
        </w:rPr>
        <w:t>Η</w:t>
      </w:r>
      <w:r w:rsidR="00C9569D" w:rsidRPr="00D66B5A">
        <w:rPr>
          <w:sz w:val="22"/>
          <w:szCs w:val="22"/>
        </w:rPr>
        <w:t xml:space="preserve">μερομηνία / </w:t>
      </w:r>
      <w:r w:rsidRPr="00D66B5A">
        <w:rPr>
          <w:sz w:val="22"/>
          <w:szCs w:val="22"/>
        </w:rPr>
        <w:t>Υ</w:t>
      </w:r>
      <w:r w:rsidR="00C9569D" w:rsidRPr="00D66B5A">
        <w:rPr>
          <w:sz w:val="22"/>
          <w:szCs w:val="22"/>
        </w:rPr>
        <w:t>πογραφή</w:t>
      </w:r>
    </w:p>
    <w:p w14:paraId="71CD13B7" w14:textId="4781134C" w:rsidR="00C9569D" w:rsidRPr="00D66B5A" w:rsidRDefault="00C9569D" w:rsidP="00C84816">
      <w:pPr>
        <w:spacing w:after="0"/>
        <w:ind w:left="-992" w:right="-1215"/>
        <w:jc w:val="center"/>
        <w:rPr>
          <w:sz w:val="22"/>
          <w:szCs w:val="22"/>
        </w:rPr>
      </w:pPr>
    </w:p>
    <w:p w14:paraId="637A4080" w14:textId="77777777" w:rsidR="00C9569D" w:rsidRPr="00D66B5A" w:rsidRDefault="00C9569D" w:rsidP="00C84816">
      <w:pPr>
        <w:spacing w:after="0"/>
        <w:ind w:left="-992" w:right="-1215"/>
        <w:jc w:val="left"/>
        <w:rPr>
          <w:sz w:val="22"/>
          <w:szCs w:val="22"/>
        </w:rPr>
      </w:pPr>
    </w:p>
    <w:p w14:paraId="6409536D" w14:textId="77777777" w:rsidR="00846A6B" w:rsidRPr="00D66B5A" w:rsidRDefault="00846A6B" w:rsidP="00C84816">
      <w:pPr>
        <w:spacing w:after="0"/>
        <w:ind w:left="-992" w:right="-1215"/>
        <w:jc w:val="left"/>
        <w:rPr>
          <w:sz w:val="22"/>
          <w:szCs w:val="22"/>
        </w:rPr>
      </w:pPr>
    </w:p>
    <w:p w14:paraId="54D27023" w14:textId="0A22C851" w:rsidR="00C9569D" w:rsidRPr="00D66B5A" w:rsidRDefault="00C84816" w:rsidP="00C84816">
      <w:pPr>
        <w:spacing w:after="0"/>
        <w:ind w:right="-1215"/>
        <w:rPr>
          <w:sz w:val="22"/>
          <w:szCs w:val="22"/>
        </w:rPr>
      </w:pPr>
      <w:r w:rsidRPr="00D66B5A">
        <w:rPr>
          <w:sz w:val="22"/>
          <w:szCs w:val="22"/>
        </w:rPr>
        <w:t xml:space="preserve">     </w:t>
      </w:r>
      <w:r w:rsidR="00C9569D" w:rsidRPr="00D66B5A">
        <w:rPr>
          <w:sz w:val="22"/>
          <w:szCs w:val="22"/>
        </w:rPr>
        <w:t>………………………………</w:t>
      </w:r>
      <w:r w:rsidRPr="00D66B5A">
        <w:rPr>
          <w:sz w:val="22"/>
          <w:szCs w:val="22"/>
        </w:rPr>
        <w:t>……</w:t>
      </w:r>
      <w:r w:rsidR="00C9569D" w:rsidRPr="00D66B5A">
        <w:rPr>
          <w:sz w:val="22"/>
          <w:szCs w:val="22"/>
        </w:rPr>
        <w:t xml:space="preserve">                   </w:t>
      </w:r>
      <w:r w:rsidR="00E97DE8" w:rsidRPr="00D66B5A">
        <w:rPr>
          <w:sz w:val="22"/>
          <w:szCs w:val="22"/>
        </w:rPr>
        <w:t xml:space="preserve">              </w:t>
      </w:r>
      <w:r w:rsidRPr="00D66B5A">
        <w:rPr>
          <w:sz w:val="22"/>
          <w:szCs w:val="22"/>
        </w:rPr>
        <w:t xml:space="preserve">  </w:t>
      </w:r>
      <w:r w:rsidR="00E97DE8" w:rsidRPr="00D66B5A">
        <w:rPr>
          <w:sz w:val="22"/>
          <w:szCs w:val="22"/>
        </w:rPr>
        <w:t xml:space="preserve">     </w:t>
      </w:r>
      <w:r w:rsidR="00213F40" w:rsidRPr="00D66B5A">
        <w:rPr>
          <w:sz w:val="22"/>
          <w:szCs w:val="22"/>
        </w:rPr>
        <w:t xml:space="preserve">  </w:t>
      </w:r>
      <w:r w:rsidRPr="00D66B5A">
        <w:rPr>
          <w:sz w:val="22"/>
          <w:szCs w:val="22"/>
        </w:rPr>
        <w:t>……………………………</w:t>
      </w:r>
    </w:p>
    <w:p w14:paraId="2824CC01" w14:textId="416E06FB" w:rsidR="00AB4A7D" w:rsidRPr="00D66B5A" w:rsidRDefault="003D60F0" w:rsidP="00C84816">
      <w:pPr>
        <w:ind w:right="-1215"/>
        <w:rPr>
          <w:sz w:val="22"/>
          <w:szCs w:val="22"/>
        </w:rPr>
      </w:pPr>
      <w:r>
        <w:rPr>
          <w:sz w:val="22"/>
          <w:szCs w:val="22"/>
        </w:rPr>
        <w:t xml:space="preserve">        </w:t>
      </w:r>
      <w:r w:rsidR="00C84816" w:rsidRPr="00D66B5A">
        <w:rPr>
          <w:sz w:val="22"/>
          <w:szCs w:val="22"/>
        </w:rPr>
        <w:t xml:space="preserve"> Ε</w:t>
      </w:r>
      <w:r w:rsidR="00C9569D" w:rsidRPr="00D66B5A">
        <w:rPr>
          <w:sz w:val="22"/>
          <w:szCs w:val="22"/>
        </w:rPr>
        <w:t xml:space="preserve">πωνυμία / </w:t>
      </w:r>
      <w:r w:rsidR="00C84816" w:rsidRPr="00D66B5A">
        <w:rPr>
          <w:sz w:val="22"/>
          <w:szCs w:val="22"/>
        </w:rPr>
        <w:t>Ο</w:t>
      </w:r>
      <w:r w:rsidR="00C9569D" w:rsidRPr="00D66B5A">
        <w:rPr>
          <w:sz w:val="22"/>
          <w:szCs w:val="22"/>
        </w:rPr>
        <w:t xml:space="preserve">νοματεπώνυμο       </w:t>
      </w:r>
      <w:r w:rsidR="00C84816" w:rsidRPr="00D66B5A">
        <w:rPr>
          <w:sz w:val="22"/>
          <w:szCs w:val="22"/>
        </w:rPr>
        <w:t xml:space="preserve">                             </w:t>
      </w:r>
      <w:r>
        <w:rPr>
          <w:sz w:val="22"/>
          <w:szCs w:val="22"/>
        </w:rPr>
        <w:t xml:space="preserve">                  </w:t>
      </w:r>
      <w:r w:rsidR="00C84816" w:rsidRPr="00D66B5A">
        <w:rPr>
          <w:sz w:val="22"/>
          <w:szCs w:val="22"/>
        </w:rPr>
        <w:t>Σ</w:t>
      </w:r>
      <w:r w:rsidR="00C9569D" w:rsidRPr="00D66B5A">
        <w:rPr>
          <w:sz w:val="22"/>
          <w:szCs w:val="22"/>
        </w:rPr>
        <w:t xml:space="preserve">φραγίδα </w:t>
      </w:r>
      <w:r w:rsidR="00C84816" w:rsidRPr="00D66B5A">
        <w:rPr>
          <w:sz w:val="22"/>
          <w:szCs w:val="22"/>
        </w:rPr>
        <w:t>Ε</w:t>
      </w:r>
      <w:r w:rsidR="00C9569D" w:rsidRPr="00D66B5A">
        <w:rPr>
          <w:sz w:val="22"/>
          <w:szCs w:val="22"/>
        </w:rPr>
        <w:t>ταιρείας</w:t>
      </w:r>
    </w:p>
    <w:p w14:paraId="0E9173B2" w14:textId="6993FF27" w:rsidR="00EC146B" w:rsidRPr="00942D1A" w:rsidRDefault="00EC146B" w:rsidP="00FC24C6">
      <w:pPr>
        <w:spacing w:before="240"/>
        <w:ind w:right="-1215"/>
        <w:rPr>
          <w:rFonts w:ascii="Verdana" w:hAnsi="Verdana" w:cs="Calibri"/>
          <w:sz w:val="20"/>
          <w:szCs w:val="20"/>
        </w:rPr>
      </w:pPr>
    </w:p>
    <w:sectPr w:rsidR="00EC146B" w:rsidRPr="00942D1A" w:rsidSect="005E0A23">
      <w:headerReference w:type="default" r:id="rId13"/>
      <w:footerReference w:type="even" r:id="rId14"/>
      <w:footerReference w:type="default" r:id="rId15"/>
      <w:pgSz w:w="11906" w:h="16838"/>
      <w:pgMar w:top="851" w:right="1826" w:bottom="993" w:left="1797" w:header="142" w:footer="113"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8393CD" w14:textId="77777777" w:rsidR="003D3681" w:rsidRDefault="003D3681">
      <w:r>
        <w:separator/>
      </w:r>
    </w:p>
  </w:endnote>
  <w:endnote w:type="continuationSeparator" w:id="0">
    <w:p w14:paraId="304EA529" w14:textId="77777777" w:rsidR="003D3681" w:rsidRDefault="003D36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Calibri">
    <w:panose1 w:val="020F0502020204030204"/>
    <w:charset w:val="A1"/>
    <w:family w:val="swiss"/>
    <w:pitch w:val="variable"/>
    <w:sig w:usb0="E4002EFF" w:usb1="C200247B" w:usb2="00000009" w:usb3="00000000" w:csb0="000001FF" w:csb1="00000000"/>
  </w:font>
  <w:font w:name="Verdana">
    <w:panose1 w:val="020B0604030504040204"/>
    <w:charset w:val="A1"/>
    <w:family w:val="swiss"/>
    <w:pitch w:val="variable"/>
    <w:sig w:usb0="A00006FF" w:usb1="4000205B" w:usb2="00000010" w:usb3="00000000" w:csb0="0000019F" w:csb1="00000000"/>
  </w:font>
  <w:font w:name="Calibri Light">
    <w:panose1 w:val="020F03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3AE18" w14:textId="77777777" w:rsidR="00085A2F" w:rsidRDefault="00085A2F" w:rsidP="003F48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241AD1B2" w14:textId="77777777" w:rsidR="00085A2F" w:rsidRDefault="00085A2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98273610"/>
      <w:docPartObj>
        <w:docPartGallery w:val="Page Numbers (Bottom of Page)"/>
        <w:docPartUnique/>
      </w:docPartObj>
    </w:sdtPr>
    <w:sdtContent>
      <w:p w14:paraId="15AB9666" w14:textId="54328ECC" w:rsidR="005E0A23" w:rsidRDefault="005E0A23">
        <w:pPr>
          <w:pStyle w:val="Footer"/>
          <w:jc w:val="center"/>
        </w:pPr>
        <w:r>
          <w:fldChar w:fldCharType="begin"/>
        </w:r>
        <w:r>
          <w:instrText>PAGE   \* MERGEFORMAT</w:instrText>
        </w:r>
        <w:r>
          <w:fldChar w:fldCharType="separate"/>
        </w:r>
        <w:r>
          <w:t>2</w:t>
        </w:r>
        <w:r>
          <w:fldChar w:fldCharType="end"/>
        </w:r>
      </w:p>
    </w:sdtContent>
  </w:sdt>
  <w:p w14:paraId="12E73DB7" w14:textId="069C6BE1" w:rsidR="00085A2F" w:rsidRPr="005E0A23" w:rsidRDefault="005E0A23" w:rsidP="0049555C">
    <w:pPr>
      <w:pStyle w:val="Footer"/>
      <w:ind w:hanging="709"/>
      <w:rPr>
        <w:sz w:val="20"/>
        <w:szCs w:val="20"/>
      </w:rPr>
    </w:pPr>
    <w:r w:rsidRPr="005E0A23">
      <w:rPr>
        <w:sz w:val="20"/>
        <w:szCs w:val="20"/>
      </w:rPr>
      <w:t xml:space="preserve">Έντυπο </w:t>
    </w:r>
    <w:r w:rsidR="002923FA">
      <w:rPr>
        <w:sz w:val="20"/>
        <w:szCs w:val="20"/>
      </w:rPr>
      <w:t>19</w:t>
    </w:r>
    <w:r w:rsidRPr="005E0A23">
      <w:rPr>
        <w:sz w:val="20"/>
        <w:szCs w:val="20"/>
      </w:rPr>
      <w:t>.</w:t>
    </w:r>
    <w:r w:rsidR="002923FA">
      <w:rPr>
        <w:sz w:val="20"/>
        <w:szCs w:val="20"/>
      </w:rPr>
      <w:t>10</w:t>
    </w:r>
    <w:r w:rsidRPr="005E0A23">
      <w:rPr>
        <w:sz w:val="20"/>
        <w:szCs w:val="20"/>
      </w:rPr>
      <w:t>.202</w:t>
    </w:r>
    <w:r w:rsidR="002923FA">
      <w:rPr>
        <w:sz w:val="20"/>
        <w:szCs w:val="20"/>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8F9492" w14:textId="77777777" w:rsidR="003D3681" w:rsidRDefault="003D3681">
      <w:r>
        <w:separator/>
      </w:r>
    </w:p>
  </w:footnote>
  <w:footnote w:type="continuationSeparator" w:id="0">
    <w:p w14:paraId="052E5488" w14:textId="77777777" w:rsidR="003D3681" w:rsidRDefault="003D3681">
      <w:r>
        <w:continuationSeparator/>
      </w:r>
    </w:p>
  </w:footnote>
  <w:footnote w:id="1">
    <w:p w14:paraId="474667FB" w14:textId="4CDDBEAE" w:rsidR="00A61348" w:rsidRDefault="00A61348">
      <w:pPr>
        <w:pStyle w:val="FootnoteText"/>
      </w:pPr>
      <w:r>
        <w:rPr>
          <w:rStyle w:val="FootnoteReference"/>
        </w:rPr>
        <w:footnoteRef/>
      </w:r>
      <w:r w:rsidRPr="00A61348">
        <w:t>Οι τελικές ρυθμίσεις προστασιών καθορίζονται σύμφωνα με τις υποδείξεις του ΔΕΔΔΗΕ μετά τους απαιτούμενους ελέγχους και τις επιτυχείς δοκιμές κατά την ηλέκτριση του σταθμού</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AC751" w14:textId="3978363E" w:rsidR="00E6615C" w:rsidRDefault="00E6615C" w:rsidP="00E6615C">
    <w:pPr>
      <w:pStyle w:val="Header"/>
      <w:tabs>
        <w:tab w:val="clear" w:pos="8306"/>
      </w:tabs>
      <w:ind w:right="-1215"/>
      <w:jc w:val="right"/>
    </w:pPr>
    <w:r>
      <w:rPr>
        <w:rFonts w:ascii="Verdana" w:hAnsi="Verdana"/>
        <w:b/>
        <w:noProof/>
        <w:sz w:val="20"/>
        <w:szCs w:val="20"/>
      </w:rPr>
      <w:drawing>
        <wp:inline distT="0" distB="0" distL="0" distR="0" wp14:anchorId="53C5CCDA" wp14:editId="7ACFF06D">
          <wp:extent cx="1637665" cy="826770"/>
          <wp:effectExtent l="0" t="0" r="0" b="0"/>
          <wp:docPr id="105695676" name="Εικόνα 105695676" descr="Εικόνα που περιέχει γραμματοσειρά, λογότυπο, γραφικά, σύμβολο&#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284763" name="Εικόνα 1433284763" descr="Εικόνα που περιέχει γραμματοσειρά, λογότυπο, γραφικά, σύμβολο&#10;&#10;Περιγραφή που δημιουργήθηκε αυτόματα"/>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7665" cy="826770"/>
                  </a:xfrm>
                  <a:prstGeom prst="rect">
                    <a:avLst/>
                  </a:prstGeom>
                  <a:noFill/>
                  <a:ln>
                    <a:noFill/>
                  </a:ln>
                </pic:spPr>
              </pic:pic>
            </a:graphicData>
          </a:graphic>
        </wp:inline>
      </w:drawing>
    </w:r>
  </w:p>
  <w:p w14:paraId="6B9167AF" w14:textId="77777777" w:rsidR="00085A2F" w:rsidRPr="0049555C" w:rsidRDefault="00085A2F" w:rsidP="0049555C">
    <w:pPr>
      <w:pStyle w:val="Header"/>
      <w:tabs>
        <w:tab w:val="clear" w:pos="8306"/>
        <w:tab w:val="right" w:pos="9234"/>
      </w:tabs>
      <w:rPr>
        <w:i/>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EA55F1"/>
    <w:multiLevelType w:val="hybridMultilevel"/>
    <w:tmpl w:val="37A0768C"/>
    <w:lvl w:ilvl="0" w:tplc="5E5C42BE">
      <w:start w:val="1"/>
      <w:numFmt w:val="bullet"/>
      <w:lvlText w:val=""/>
      <w:lvlJc w:val="left"/>
      <w:pPr>
        <w:ind w:left="1321" w:hanging="360"/>
      </w:pPr>
      <w:rPr>
        <w:rFonts w:ascii="Symbol" w:hAnsi="Symbol" w:hint="default"/>
        <w:color w:val="auto"/>
      </w:rPr>
    </w:lvl>
    <w:lvl w:ilvl="1" w:tplc="FFFFFFFF" w:tentative="1">
      <w:start w:val="1"/>
      <w:numFmt w:val="bullet"/>
      <w:lvlText w:val="o"/>
      <w:lvlJc w:val="left"/>
      <w:pPr>
        <w:ind w:left="2041" w:hanging="360"/>
      </w:pPr>
      <w:rPr>
        <w:rFonts w:ascii="Courier New" w:hAnsi="Courier New" w:cs="Courier New" w:hint="default"/>
      </w:rPr>
    </w:lvl>
    <w:lvl w:ilvl="2" w:tplc="FFFFFFFF" w:tentative="1">
      <w:start w:val="1"/>
      <w:numFmt w:val="bullet"/>
      <w:lvlText w:val=""/>
      <w:lvlJc w:val="left"/>
      <w:pPr>
        <w:ind w:left="2761" w:hanging="360"/>
      </w:pPr>
      <w:rPr>
        <w:rFonts w:ascii="Wingdings" w:hAnsi="Wingdings" w:hint="default"/>
      </w:rPr>
    </w:lvl>
    <w:lvl w:ilvl="3" w:tplc="FFFFFFFF" w:tentative="1">
      <w:start w:val="1"/>
      <w:numFmt w:val="bullet"/>
      <w:lvlText w:val=""/>
      <w:lvlJc w:val="left"/>
      <w:pPr>
        <w:ind w:left="3481" w:hanging="360"/>
      </w:pPr>
      <w:rPr>
        <w:rFonts w:ascii="Symbol" w:hAnsi="Symbol" w:hint="default"/>
      </w:rPr>
    </w:lvl>
    <w:lvl w:ilvl="4" w:tplc="FFFFFFFF" w:tentative="1">
      <w:start w:val="1"/>
      <w:numFmt w:val="bullet"/>
      <w:lvlText w:val="o"/>
      <w:lvlJc w:val="left"/>
      <w:pPr>
        <w:ind w:left="4201" w:hanging="360"/>
      </w:pPr>
      <w:rPr>
        <w:rFonts w:ascii="Courier New" w:hAnsi="Courier New" w:cs="Courier New" w:hint="default"/>
      </w:rPr>
    </w:lvl>
    <w:lvl w:ilvl="5" w:tplc="FFFFFFFF" w:tentative="1">
      <w:start w:val="1"/>
      <w:numFmt w:val="bullet"/>
      <w:lvlText w:val=""/>
      <w:lvlJc w:val="left"/>
      <w:pPr>
        <w:ind w:left="4921" w:hanging="360"/>
      </w:pPr>
      <w:rPr>
        <w:rFonts w:ascii="Wingdings" w:hAnsi="Wingdings" w:hint="default"/>
      </w:rPr>
    </w:lvl>
    <w:lvl w:ilvl="6" w:tplc="FFFFFFFF" w:tentative="1">
      <w:start w:val="1"/>
      <w:numFmt w:val="bullet"/>
      <w:lvlText w:val=""/>
      <w:lvlJc w:val="left"/>
      <w:pPr>
        <w:ind w:left="5641" w:hanging="360"/>
      </w:pPr>
      <w:rPr>
        <w:rFonts w:ascii="Symbol" w:hAnsi="Symbol" w:hint="default"/>
      </w:rPr>
    </w:lvl>
    <w:lvl w:ilvl="7" w:tplc="FFFFFFFF" w:tentative="1">
      <w:start w:val="1"/>
      <w:numFmt w:val="bullet"/>
      <w:lvlText w:val="o"/>
      <w:lvlJc w:val="left"/>
      <w:pPr>
        <w:ind w:left="6361" w:hanging="360"/>
      </w:pPr>
      <w:rPr>
        <w:rFonts w:ascii="Courier New" w:hAnsi="Courier New" w:cs="Courier New" w:hint="default"/>
      </w:rPr>
    </w:lvl>
    <w:lvl w:ilvl="8" w:tplc="FFFFFFFF" w:tentative="1">
      <w:start w:val="1"/>
      <w:numFmt w:val="bullet"/>
      <w:lvlText w:val=""/>
      <w:lvlJc w:val="left"/>
      <w:pPr>
        <w:ind w:left="7081" w:hanging="360"/>
      </w:pPr>
      <w:rPr>
        <w:rFonts w:ascii="Wingdings" w:hAnsi="Wingdings" w:hint="default"/>
      </w:rPr>
    </w:lvl>
  </w:abstractNum>
  <w:abstractNum w:abstractNumId="1" w15:restartNumberingAfterBreak="0">
    <w:nsid w:val="1F5F376C"/>
    <w:multiLevelType w:val="multilevel"/>
    <w:tmpl w:val="332EB304"/>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576"/>
        </w:tabs>
        <w:ind w:left="576" w:hanging="576"/>
      </w:p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2" w15:restartNumberingAfterBreak="0">
    <w:nsid w:val="20F04370"/>
    <w:multiLevelType w:val="multilevel"/>
    <w:tmpl w:val="A95EE86A"/>
    <w:lvl w:ilvl="0">
      <w:start w:val="1"/>
      <w:numFmt w:val="decimal"/>
      <w:lvlText w:val="%1."/>
      <w:lvlJc w:val="left"/>
      <w:pPr>
        <w:ind w:left="720" w:hanging="360"/>
      </w:pPr>
      <w:rPr>
        <w:rFonts w:hint="default"/>
        <w:b/>
        <w:sz w:val="22"/>
        <w:szCs w:val="22"/>
      </w:rPr>
    </w:lvl>
    <w:lvl w:ilvl="1">
      <w:start w:val="1"/>
      <w:numFmt w:val="decimal"/>
      <w:lvlText w:val="3. %2"/>
      <w:lvlJc w:val="left"/>
      <w:pPr>
        <w:ind w:left="502" w:hanging="360"/>
      </w:pPr>
      <w:rPr>
        <w:rFonts w:hint="default"/>
        <w:b w:val="0"/>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50120660"/>
    <w:multiLevelType w:val="hybridMultilevel"/>
    <w:tmpl w:val="15BC42D8"/>
    <w:lvl w:ilvl="0" w:tplc="C220F056">
      <w:start w:val="1"/>
      <w:numFmt w:val="bullet"/>
      <w:lvlText w:val=""/>
      <w:lvlJc w:val="left"/>
      <w:pPr>
        <w:ind w:left="1321" w:hanging="360"/>
      </w:pPr>
      <w:rPr>
        <w:rFonts w:ascii="Symbol" w:hAnsi="Symbol" w:hint="default"/>
        <w:color w:val="auto"/>
      </w:rPr>
    </w:lvl>
    <w:lvl w:ilvl="1" w:tplc="04080003" w:tentative="1">
      <w:start w:val="1"/>
      <w:numFmt w:val="bullet"/>
      <w:lvlText w:val="o"/>
      <w:lvlJc w:val="left"/>
      <w:pPr>
        <w:ind w:left="2041" w:hanging="360"/>
      </w:pPr>
      <w:rPr>
        <w:rFonts w:ascii="Courier New" w:hAnsi="Courier New" w:cs="Courier New" w:hint="default"/>
      </w:rPr>
    </w:lvl>
    <w:lvl w:ilvl="2" w:tplc="04080005" w:tentative="1">
      <w:start w:val="1"/>
      <w:numFmt w:val="bullet"/>
      <w:lvlText w:val=""/>
      <w:lvlJc w:val="left"/>
      <w:pPr>
        <w:ind w:left="2761" w:hanging="360"/>
      </w:pPr>
      <w:rPr>
        <w:rFonts w:ascii="Wingdings" w:hAnsi="Wingdings" w:hint="default"/>
      </w:rPr>
    </w:lvl>
    <w:lvl w:ilvl="3" w:tplc="04080001" w:tentative="1">
      <w:start w:val="1"/>
      <w:numFmt w:val="bullet"/>
      <w:lvlText w:val=""/>
      <w:lvlJc w:val="left"/>
      <w:pPr>
        <w:ind w:left="3481" w:hanging="360"/>
      </w:pPr>
      <w:rPr>
        <w:rFonts w:ascii="Symbol" w:hAnsi="Symbol" w:hint="default"/>
      </w:rPr>
    </w:lvl>
    <w:lvl w:ilvl="4" w:tplc="04080003" w:tentative="1">
      <w:start w:val="1"/>
      <w:numFmt w:val="bullet"/>
      <w:lvlText w:val="o"/>
      <w:lvlJc w:val="left"/>
      <w:pPr>
        <w:ind w:left="4201" w:hanging="360"/>
      </w:pPr>
      <w:rPr>
        <w:rFonts w:ascii="Courier New" w:hAnsi="Courier New" w:cs="Courier New" w:hint="default"/>
      </w:rPr>
    </w:lvl>
    <w:lvl w:ilvl="5" w:tplc="04080005" w:tentative="1">
      <w:start w:val="1"/>
      <w:numFmt w:val="bullet"/>
      <w:lvlText w:val=""/>
      <w:lvlJc w:val="left"/>
      <w:pPr>
        <w:ind w:left="4921" w:hanging="360"/>
      </w:pPr>
      <w:rPr>
        <w:rFonts w:ascii="Wingdings" w:hAnsi="Wingdings" w:hint="default"/>
      </w:rPr>
    </w:lvl>
    <w:lvl w:ilvl="6" w:tplc="04080001" w:tentative="1">
      <w:start w:val="1"/>
      <w:numFmt w:val="bullet"/>
      <w:lvlText w:val=""/>
      <w:lvlJc w:val="left"/>
      <w:pPr>
        <w:ind w:left="5641" w:hanging="360"/>
      </w:pPr>
      <w:rPr>
        <w:rFonts w:ascii="Symbol" w:hAnsi="Symbol" w:hint="default"/>
      </w:rPr>
    </w:lvl>
    <w:lvl w:ilvl="7" w:tplc="04080003" w:tentative="1">
      <w:start w:val="1"/>
      <w:numFmt w:val="bullet"/>
      <w:lvlText w:val="o"/>
      <w:lvlJc w:val="left"/>
      <w:pPr>
        <w:ind w:left="6361" w:hanging="360"/>
      </w:pPr>
      <w:rPr>
        <w:rFonts w:ascii="Courier New" w:hAnsi="Courier New" w:cs="Courier New" w:hint="default"/>
      </w:rPr>
    </w:lvl>
    <w:lvl w:ilvl="8" w:tplc="04080005" w:tentative="1">
      <w:start w:val="1"/>
      <w:numFmt w:val="bullet"/>
      <w:lvlText w:val=""/>
      <w:lvlJc w:val="left"/>
      <w:pPr>
        <w:ind w:left="7081" w:hanging="360"/>
      </w:pPr>
      <w:rPr>
        <w:rFonts w:ascii="Wingdings" w:hAnsi="Wingdings" w:hint="default"/>
      </w:rPr>
    </w:lvl>
  </w:abstractNum>
  <w:abstractNum w:abstractNumId="4" w15:restartNumberingAfterBreak="0">
    <w:nsid w:val="587F52FD"/>
    <w:multiLevelType w:val="hybridMultilevel"/>
    <w:tmpl w:val="E3C83684"/>
    <w:lvl w:ilvl="0" w:tplc="B13A9CFC">
      <w:start w:val="1"/>
      <w:numFmt w:val="decimal"/>
      <w:lvlText w:val="%1."/>
      <w:lvlJc w:val="left"/>
      <w:pPr>
        <w:ind w:left="612" w:hanging="360"/>
      </w:pPr>
      <w:rPr>
        <w:rFonts w:hint="default"/>
      </w:rPr>
    </w:lvl>
    <w:lvl w:ilvl="1" w:tplc="04080019" w:tentative="1">
      <w:start w:val="1"/>
      <w:numFmt w:val="lowerLetter"/>
      <w:lvlText w:val="%2."/>
      <w:lvlJc w:val="left"/>
      <w:pPr>
        <w:ind w:left="1332" w:hanging="360"/>
      </w:pPr>
    </w:lvl>
    <w:lvl w:ilvl="2" w:tplc="0408001B" w:tentative="1">
      <w:start w:val="1"/>
      <w:numFmt w:val="lowerRoman"/>
      <w:lvlText w:val="%3."/>
      <w:lvlJc w:val="right"/>
      <w:pPr>
        <w:ind w:left="2052" w:hanging="180"/>
      </w:pPr>
    </w:lvl>
    <w:lvl w:ilvl="3" w:tplc="0408000F" w:tentative="1">
      <w:start w:val="1"/>
      <w:numFmt w:val="decimal"/>
      <w:lvlText w:val="%4."/>
      <w:lvlJc w:val="left"/>
      <w:pPr>
        <w:ind w:left="2772" w:hanging="360"/>
      </w:pPr>
    </w:lvl>
    <w:lvl w:ilvl="4" w:tplc="04080019" w:tentative="1">
      <w:start w:val="1"/>
      <w:numFmt w:val="lowerLetter"/>
      <w:lvlText w:val="%5."/>
      <w:lvlJc w:val="left"/>
      <w:pPr>
        <w:ind w:left="3492" w:hanging="360"/>
      </w:pPr>
    </w:lvl>
    <w:lvl w:ilvl="5" w:tplc="0408001B" w:tentative="1">
      <w:start w:val="1"/>
      <w:numFmt w:val="lowerRoman"/>
      <w:lvlText w:val="%6."/>
      <w:lvlJc w:val="right"/>
      <w:pPr>
        <w:ind w:left="4212" w:hanging="180"/>
      </w:pPr>
    </w:lvl>
    <w:lvl w:ilvl="6" w:tplc="0408000F" w:tentative="1">
      <w:start w:val="1"/>
      <w:numFmt w:val="decimal"/>
      <w:lvlText w:val="%7."/>
      <w:lvlJc w:val="left"/>
      <w:pPr>
        <w:ind w:left="4932" w:hanging="360"/>
      </w:pPr>
    </w:lvl>
    <w:lvl w:ilvl="7" w:tplc="04080019" w:tentative="1">
      <w:start w:val="1"/>
      <w:numFmt w:val="lowerLetter"/>
      <w:lvlText w:val="%8."/>
      <w:lvlJc w:val="left"/>
      <w:pPr>
        <w:ind w:left="5652" w:hanging="360"/>
      </w:pPr>
    </w:lvl>
    <w:lvl w:ilvl="8" w:tplc="0408001B" w:tentative="1">
      <w:start w:val="1"/>
      <w:numFmt w:val="lowerRoman"/>
      <w:lvlText w:val="%9."/>
      <w:lvlJc w:val="right"/>
      <w:pPr>
        <w:ind w:left="6372" w:hanging="180"/>
      </w:pPr>
    </w:lvl>
  </w:abstractNum>
  <w:num w:numId="1" w16cid:durableId="1283225724">
    <w:abstractNumId w:val="1"/>
  </w:num>
  <w:num w:numId="2" w16cid:durableId="1348022598">
    <w:abstractNumId w:val="2"/>
  </w:num>
  <w:num w:numId="3" w16cid:durableId="943070089">
    <w:abstractNumId w:val="0"/>
  </w:num>
  <w:num w:numId="4" w16cid:durableId="632756414">
    <w:abstractNumId w:val="4"/>
  </w:num>
  <w:num w:numId="5" w16cid:durableId="2091611329">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rawingGridHorizontalSpacing w:val="57"/>
  <w:drawingGridVerticalSpacing w:val="5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7743"/>
    <w:rsid w:val="00001F44"/>
    <w:rsid w:val="00002DFD"/>
    <w:rsid w:val="000043B0"/>
    <w:rsid w:val="00006BE3"/>
    <w:rsid w:val="00010068"/>
    <w:rsid w:val="00010454"/>
    <w:rsid w:val="00013CC2"/>
    <w:rsid w:val="0001693E"/>
    <w:rsid w:val="00016BCD"/>
    <w:rsid w:val="00017292"/>
    <w:rsid w:val="000218D4"/>
    <w:rsid w:val="0002196B"/>
    <w:rsid w:val="000226C4"/>
    <w:rsid w:val="00023210"/>
    <w:rsid w:val="00024519"/>
    <w:rsid w:val="00024A6D"/>
    <w:rsid w:val="00025E3B"/>
    <w:rsid w:val="0002689F"/>
    <w:rsid w:val="00026BDF"/>
    <w:rsid w:val="000272DD"/>
    <w:rsid w:val="000277CC"/>
    <w:rsid w:val="00030FA1"/>
    <w:rsid w:val="00031763"/>
    <w:rsid w:val="00032402"/>
    <w:rsid w:val="0003294F"/>
    <w:rsid w:val="00035FB2"/>
    <w:rsid w:val="00036287"/>
    <w:rsid w:val="000377D4"/>
    <w:rsid w:val="000379EE"/>
    <w:rsid w:val="00040365"/>
    <w:rsid w:val="0004101A"/>
    <w:rsid w:val="000413BB"/>
    <w:rsid w:val="00041F16"/>
    <w:rsid w:val="00046F69"/>
    <w:rsid w:val="000504A9"/>
    <w:rsid w:val="000509D0"/>
    <w:rsid w:val="00050A64"/>
    <w:rsid w:val="00050F21"/>
    <w:rsid w:val="00054E04"/>
    <w:rsid w:val="00055EE9"/>
    <w:rsid w:val="0005605B"/>
    <w:rsid w:val="0006122E"/>
    <w:rsid w:val="000619FB"/>
    <w:rsid w:val="000622A7"/>
    <w:rsid w:val="000622C5"/>
    <w:rsid w:val="0006347B"/>
    <w:rsid w:val="00063B3B"/>
    <w:rsid w:val="00063CBF"/>
    <w:rsid w:val="00065A56"/>
    <w:rsid w:val="00066503"/>
    <w:rsid w:val="00066DCF"/>
    <w:rsid w:val="000705D9"/>
    <w:rsid w:val="000706EA"/>
    <w:rsid w:val="00070C5D"/>
    <w:rsid w:val="00070D1D"/>
    <w:rsid w:val="00072005"/>
    <w:rsid w:val="00073680"/>
    <w:rsid w:val="00074545"/>
    <w:rsid w:val="00074564"/>
    <w:rsid w:val="00074ECA"/>
    <w:rsid w:val="00077365"/>
    <w:rsid w:val="00080FAC"/>
    <w:rsid w:val="000843CA"/>
    <w:rsid w:val="000855BF"/>
    <w:rsid w:val="00085A2F"/>
    <w:rsid w:val="00085CB4"/>
    <w:rsid w:val="00085F23"/>
    <w:rsid w:val="0008688D"/>
    <w:rsid w:val="00087CD3"/>
    <w:rsid w:val="0009393E"/>
    <w:rsid w:val="00096F6D"/>
    <w:rsid w:val="00097812"/>
    <w:rsid w:val="000A11E0"/>
    <w:rsid w:val="000A16F3"/>
    <w:rsid w:val="000A177C"/>
    <w:rsid w:val="000A1B6B"/>
    <w:rsid w:val="000A2AAE"/>
    <w:rsid w:val="000A4837"/>
    <w:rsid w:val="000B166B"/>
    <w:rsid w:val="000B18D8"/>
    <w:rsid w:val="000B647C"/>
    <w:rsid w:val="000B74A9"/>
    <w:rsid w:val="000B784C"/>
    <w:rsid w:val="000C142A"/>
    <w:rsid w:val="000C1F5F"/>
    <w:rsid w:val="000C1FA2"/>
    <w:rsid w:val="000C21E1"/>
    <w:rsid w:val="000C27D7"/>
    <w:rsid w:val="000C2A4E"/>
    <w:rsid w:val="000C5084"/>
    <w:rsid w:val="000C5122"/>
    <w:rsid w:val="000C621F"/>
    <w:rsid w:val="000C6779"/>
    <w:rsid w:val="000C7E1A"/>
    <w:rsid w:val="000D0732"/>
    <w:rsid w:val="000D262B"/>
    <w:rsid w:val="000D304A"/>
    <w:rsid w:val="000E02A8"/>
    <w:rsid w:val="000E0312"/>
    <w:rsid w:val="000E0797"/>
    <w:rsid w:val="000E6B5D"/>
    <w:rsid w:val="000F05C3"/>
    <w:rsid w:val="000F0828"/>
    <w:rsid w:val="000F1D07"/>
    <w:rsid w:val="000F4A34"/>
    <w:rsid w:val="000F59C4"/>
    <w:rsid w:val="000F5B5D"/>
    <w:rsid w:val="000F6200"/>
    <w:rsid w:val="000F747B"/>
    <w:rsid w:val="000F7793"/>
    <w:rsid w:val="001018A6"/>
    <w:rsid w:val="00104096"/>
    <w:rsid w:val="001041D8"/>
    <w:rsid w:val="00104A72"/>
    <w:rsid w:val="00105E65"/>
    <w:rsid w:val="00106D67"/>
    <w:rsid w:val="00107430"/>
    <w:rsid w:val="0011010A"/>
    <w:rsid w:val="001112E5"/>
    <w:rsid w:val="00113558"/>
    <w:rsid w:val="001164AC"/>
    <w:rsid w:val="00117132"/>
    <w:rsid w:val="00117A00"/>
    <w:rsid w:val="00120B01"/>
    <w:rsid w:val="00120DED"/>
    <w:rsid w:val="0012457C"/>
    <w:rsid w:val="00125499"/>
    <w:rsid w:val="00126D09"/>
    <w:rsid w:val="00126D74"/>
    <w:rsid w:val="00126DDF"/>
    <w:rsid w:val="0012714C"/>
    <w:rsid w:val="00132F5D"/>
    <w:rsid w:val="00137792"/>
    <w:rsid w:val="00141609"/>
    <w:rsid w:val="00142863"/>
    <w:rsid w:val="00142F02"/>
    <w:rsid w:val="00144FE6"/>
    <w:rsid w:val="0014521B"/>
    <w:rsid w:val="00145FAE"/>
    <w:rsid w:val="001478EC"/>
    <w:rsid w:val="00150B95"/>
    <w:rsid w:val="00151BB6"/>
    <w:rsid w:val="00151D6B"/>
    <w:rsid w:val="00153962"/>
    <w:rsid w:val="00155265"/>
    <w:rsid w:val="00155E60"/>
    <w:rsid w:val="00156307"/>
    <w:rsid w:val="00157A99"/>
    <w:rsid w:val="00157F50"/>
    <w:rsid w:val="0016136B"/>
    <w:rsid w:val="00162C2E"/>
    <w:rsid w:val="00163C80"/>
    <w:rsid w:val="0016574F"/>
    <w:rsid w:val="00165A87"/>
    <w:rsid w:val="001679AE"/>
    <w:rsid w:val="00170FB5"/>
    <w:rsid w:val="0017135D"/>
    <w:rsid w:val="001715F3"/>
    <w:rsid w:val="001727A7"/>
    <w:rsid w:val="001727B7"/>
    <w:rsid w:val="00172A20"/>
    <w:rsid w:val="0017309D"/>
    <w:rsid w:val="001746DC"/>
    <w:rsid w:val="001748A1"/>
    <w:rsid w:val="00175556"/>
    <w:rsid w:val="00175B66"/>
    <w:rsid w:val="00183667"/>
    <w:rsid w:val="001837D4"/>
    <w:rsid w:val="00186966"/>
    <w:rsid w:val="0019071A"/>
    <w:rsid w:val="0019240E"/>
    <w:rsid w:val="001924AD"/>
    <w:rsid w:val="001929AD"/>
    <w:rsid w:val="001939A5"/>
    <w:rsid w:val="0019544F"/>
    <w:rsid w:val="001957C5"/>
    <w:rsid w:val="00195CA1"/>
    <w:rsid w:val="00196817"/>
    <w:rsid w:val="00197320"/>
    <w:rsid w:val="00197648"/>
    <w:rsid w:val="00197C44"/>
    <w:rsid w:val="001A25C0"/>
    <w:rsid w:val="001A4D7D"/>
    <w:rsid w:val="001A577F"/>
    <w:rsid w:val="001A602B"/>
    <w:rsid w:val="001A646D"/>
    <w:rsid w:val="001B0FDB"/>
    <w:rsid w:val="001B36F1"/>
    <w:rsid w:val="001B4829"/>
    <w:rsid w:val="001B4C7D"/>
    <w:rsid w:val="001B4DB0"/>
    <w:rsid w:val="001B572A"/>
    <w:rsid w:val="001B5790"/>
    <w:rsid w:val="001B57DD"/>
    <w:rsid w:val="001C1190"/>
    <w:rsid w:val="001C3A14"/>
    <w:rsid w:val="001C431B"/>
    <w:rsid w:val="001C47EC"/>
    <w:rsid w:val="001C53CD"/>
    <w:rsid w:val="001C5E68"/>
    <w:rsid w:val="001C7D8E"/>
    <w:rsid w:val="001D32F2"/>
    <w:rsid w:val="001D4DF6"/>
    <w:rsid w:val="001D5542"/>
    <w:rsid w:val="001D6C03"/>
    <w:rsid w:val="001D6C37"/>
    <w:rsid w:val="001D7F30"/>
    <w:rsid w:val="001E1305"/>
    <w:rsid w:val="001E1B9E"/>
    <w:rsid w:val="001E1C98"/>
    <w:rsid w:val="001E4C94"/>
    <w:rsid w:val="001E5149"/>
    <w:rsid w:val="001E56BE"/>
    <w:rsid w:val="001E59F7"/>
    <w:rsid w:val="001E79DC"/>
    <w:rsid w:val="001F0DEF"/>
    <w:rsid w:val="001F1B6B"/>
    <w:rsid w:val="001F25B3"/>
    <w:rsid w:val="001F4600"/>
    <w:rsid w:val="001F6D4D"/>
    <w:rsid w:val="001F7D96"/>
    <w:rsid w:val="00201377"/>
    <w:rsid w:val="00202CFF"/>
    <w:rsid w:val="00202D19"/>
    <w:rsid w:val="00203A9E"/>
    <w:rsid w:val="00206AE1"/>
    <w:rsid w:val="002110F9"/>
    <w:rsid w:val="00211AD8"/>
    <w:rsid w:val="00212275"/>
    <w:rsid w:val="002129A5"/>
    <w:rsid w:val="00213F28"/>
    <w:rsid w:val="00213F40"/>
    <w:rsid w:val="002143FB"/>
    <w:rsid w:val="0021586B"/>
    <w:rsid w:val="00221922"/>
    <w:rsid w:val="00221A63"/>
    <w:rsid w:val="0022304B"/>
    <w:rsid w:val="002234CE"/>
    <w:rsid w:val="002239D8"/>
    <w:rsid w:val="00223A6D"/>
    <w:rsid w:val="00224952"/>
    <w:rsid w:val="00226027"/>
    <w:rsid w:val="00232319"/>
    <w:rsid w:val="002330CF"/>
    <w:rsid w:val="002343B7"/>
    <w:rsid w:val="0023442E"/>
    <w:rsid w:val="002347CC"/>
    <w:rsid w:val="00235349"/>
    <w:rsid w:val="002432CA"/>
    <w:rsid w:val="00244E64"/>
    <w:rsid w:val="00245AEB"/>
    <w:rsid w:val="00245BD0"/>
    <w:rsid w:val="0024747E"/>
    <w:rsid w:val="0025047A"/>
    <w:rsid w:val="002521B1"/>
    <w:rsid w:val="00254432"/>
    <w:rsid w:val="00257475"/>
    <w:rsid w:val="0026043D"/>
    <w:rsid w:val="00261749"/>
    <w:rsid w:val="0026330E"/>
    <w:rsid w:val="002638CF"/>
    <w:rsid w:val="002638DA"/>
    <w:rsid w:val="0026506B"/>
    <w:rsid w:val="00265B4C"/>
    <w:rsid w:val="00266268"/>
    <w:rsid w:val="0026724F"/>
    <w:rsid w:val="0027150E"/>
    <w:rsid w:val="00272EF5"/>
    <w:rsid w:val="00275F35"/>
    <w:rsid w:val="00276935"/>
    <w:rsid w:val="00277564"/>
    <w:rsid w:val="00277C82"/>
    <w:rsid w:val="00280341"/>
    <w:rsid w:val="00280E03"/>
    <w:rsid w:val="00282138"/>
    <w:rsid w:val="00284311"/>
    <w:rsid w:val="00284D08"/>
    <w:rsid w:val="002923FA"/>
    <w:rsid w:val="00292E41"/>
    <w:rsid w:val="00293D14"/>
    <w:rsid w:val="00295319"/>
    <w:rsid w:val="002955BF"/>
    <w:rsid w:val="00296E10"/>
    <w:rsid w:val="002A015E"/>
    <w:rsid w:val="002A0402"/>
    <w:rsid w:val="002A0AF0"/>
    <w:rsid w:val="002A0D1A"/>
    <w:rsid w:val="002A4771"/>
    <w:rsid w:val="002A776C"/>
    <w:rsid w:val="002B12EC"/>
    <w:rsid w:val="002B217D"/>
    <w:rsid w:val="002B2F2B"/>
    <w:rsid w:val="002C49ED"/>
    <w:rsid w:val="002C5B79"/>
    <w:rsid w:val="002C6C02"/>
    <w:rsid w:val="002C7228"/>
    <w:rsid w:val="002D1C38"/>
    <w:rsid w:val="002D36B9"/>
    <w:rsid w:val="002D3E53"/>
    <w:rsid w:val="002D41C1"/>
    <w:rsid w:val="002D4F62"/>
    <w:rsid w:val="002D67E7"/>
    <w:rsid w:val="002E6AF1"/>
    <w:rsid w:val="002E7F4E"/>
    <w:rsid w:val="002F00D5"/>
    <w:rsid w:val="002F14D1"/>
    <w:rsid w:val="002F30BD"/>
    <w:rsid w:val="002F3FC7"/>
    <w:rsid w:val="002F4749"/>
    <w:rsid w:val="002F5FD1"/>
    <w:rsid w:val="002F7AE9"/>
    <w:rsid w:val="00301A2A"/>
    <w:rsid w:val="00303E4A"/>
    <w:rsid w:val="003073C0"/>
    <w:rsid w:val="003112ED"/>
    <w:rsid w:val="00311350"/>
    <w:rsid w:val="0031393B"/>
    <w:rsid w:val="00313962"/>
    <w:rsid w:val="00317312"/>
    <w:rsid w:val="00320008"/>
    <w:rsid w:val="00320A56"/>
    <w:rsid w:val="0032188A"/>
    <w:rsid w:val="00323656"/>
    <w:rsid w:val="00324F48"/>
    <w:rsid w:val="00324F90"/>
    <w:rsid w:val="00327BA6"/>
    <w:rsid w:val="00330458"/>
    <w:rsid w:val="0033135F"/>
    <w:rsid w:val="00331AE5"/>
    <w:rsid w:val="003345D3"/>
    <w:rsid w:val="00334F44"/>
    <w:rsid w:val="003350E9"/>
    <w:rsid w:val="00335A6D"/>
    <w:rsid w:val="00335E9D"/>
    <w:rsid w:val="00340D69"/>
    <w:rsid w:val="00341C73"/>
    <w:rsid w:val="00343938"/>
    <w:rsid w:val="00345624"/>
    <w:rsid w:val="003462C1"/>
    <w:rsid w:val="00347570"/>
    <w:rsid w:val="0035052E"/>
    <w:rsid w:val="0035090E"/>
    <w:rsid w:val="00350A74"/>
    <w:rsid w:val="0035296C"/>
    <w:rsid w:val="00353287"/>
    <w:rsid w:val="00354485"/>
    <w:rsid w:val="00355446"/>
    <w:rsid w:val="00357B7B"/>
    <w:rsid w:val="0036000D"/>
    <w:rsid w:val="00360A47"/>
    <w:rsid w:val="00360BFC"/>
    <w:rsid w:val="0036148B"/>
    <w:rsid w:val="00361E84"/>
    <w:rsid w:val="003625FB"/>
    <w:rsid w:val="003662AB"/>
    <w:rsid w:val="00370B32"/>
    <w:rsid w:val="00370F87"/>
    <w:rsid w:val="00373991"/>
    <w:rsid w:val="00375E38"/>
    <w:rsid w:val="003760F0"/>
    <w:rsid w:val="00376828"/>
    <w:rsid w:val="00377935"/>
    <w:rsid w:val="00384F9A"/>
    <w:rsid w:val="003871F5"/>
    <w:rsid w:val="00387389"/>
    <w:rsid w:val="003874C6"/>
    <w:rsid w:val="003879E6"/>
    <w:rsid w:val="00390FC4"/>
    <w:rsid w:val="00391D1A"/>
    <w:rsid w:val="0039312A"/>
    <w:rsid w:val="00393E15"/>
    <w:rsid w:val="00395DA6"/>
    <w:rsid w:val="003966B4"/>
    <w:rsid w:val="00397822"/>
    <w:rsid w:val="003A0208"/>
    <w:rsid w:val="003A4FA6"/>
    <w:rsid w:val="003A563E"/>
    <w:rsid w:val="003B11D5"/>
    <w:rsid w:val="003B1ED8"/>
    <w:rsid w:val="003B2217"/>
    <w:rsid w:val="003B3EA7"/>
    <w:rsid w:val="003B5277"/>
    <w:rsid w:val="003C00B7"/>
    <w:rsid w:val="003C1901"/>
    <w:rsid w:val="003C391B"/>
    <w:rsid w:val="003C5E5C"/>
    <w:rsid w:val="003C6957"/>
    <w:rsid w:val="003C7BD8"/>
    <w:rsid w:val="003C7DB8"/>
    <w:rsid w:val="003D3681"/>
    <w:rsid w:val="003D5F40"/>
    <w:rsid w:val="003D60F0"/>
    <w:rsid w:val="003D761C"/>
    <w:rsid w:val="003E12CD"/>
    <w:rsid w:val="003E7D21"/>
    <w:rsid w:val="003F1403"/>
    <w:rsid w:val="003F1587"/>
    <w:rsid w:val="003F1D5D"/>
    <w:rsid w:val="003F21F2"/>
    <w:rsid w:val="003F23B9"/>
    <w:rsid w:val="003F25D7"/>
    <w:rsid w:val="003F3195"/>
    <w:rsid w:val="003F3FE5"/>
    <w:rsid w:val="003F48D0"/>
    <w:rsid w:val="003F6093"/>
    <w:rsid w:val="00402CA3"/>
    <w:rsid w:val="004033A2"/>
    <w:rsid w:val="00403F53"/>
    <w:rsid w:val="00405E63"/>
    <w:rsid w:val="004062B0"/>
    <w:rsid w:val="00406B33"/>
    <w:rsid w:val="00410D74"/>
    <w:rsid w:val="00411AA9"/>
    <w:rsid w:val="004120EC"/>
    <w:rsid w:val="00413BE8"/>
    <w:rsid w:val="00415CA7"/>
    <w:rsid w:val="0041701E"/>
    <w:rsid w:val="00417EF3"/>
    <w:rsid w:val="004218B6"/>
    <w:rsid w:val="004220F7"/>
    <w:rsid w:val="00423E23"/>
    <w:rsid w:val="004249E3"/>
    <w:rsid w:val="00424BD1"/>
    <w:rsid w:val="004252D7"/>
    <w:rsid w:val="0042667A"/>
    <w:rsid w:val="004269A9"/>
    <w:rsid w:val="00427A5D"/>
    <w:rsid w:val="00427C69"/>
    <w:rsid w:val="00427EB3"/>
    <w:rsid w:val="0043219D"/>
    <w:rsid w:val="00434078"/>
    <w:rsid w:val="0043534D"/>
    <w:rsid w:val="00435407"/>
    <w:rsid w:val="004356B3"/>
    <w:rsid w:val="00436916"/>
    <w:rsid w:val="00437205"/>
    <w:rsid w:val="0043798A"/>
    <w:rsid w:val="004413B5"/>
    <w:rsid w:val="00443F06"/>
    <w:rsid w:val="0044460C"/>
    <w:rsid w:val="004460D8"/>
    <w:rsid w:val="00447FEC"/>
    <w:rsid w:val="00450E02"/>
    <w:rsid w:val="004510E7"/>
    <w:rsid w:val="00452CC5"/>
    <w:rsid w:val="0045487B"/>
    <w:rsid w:val="00457C1C"/>
    <w:rsid w:val="00460580"/>
    <w:rsid w:val="004620E0"/>
    <w:rsid w:val="00464F23"/>
    <w:rsid w:val="004657D5"/>
    <w:rsid w:val="00466A8E"/>
    <w:rsid w:val="004702E7"/>
    <w:rsid w:val="0047182E"/>
    <w:rsid w:val="00471983"/>
    <w:rsid w:val="00472A4F"/>
    <w:rsid w:val="004747C8"/>
    <w:rsid w:val="00474DA9"/>
    <w:rsid w:val="00475A2F"/>
    <w:rsid w:val="00476058"/>
    <w:rsid w:val="00476602"/>
    <w:rsid w:val="00476E5A"/>
    <w:rsid w:val="0048076E"/>
    <w:rsid w:val="00481030"/>
    <w:rsid w:val="004832FC"/>
    <w:rsid w:val="0048460A"/>
    <w:rsid w:val="004849FA"/>
    <w:rsid w:val="00485531"/>
    <w:rsid w:val="00485A70"/>
    <w:rsid w:val="00486884"/>
    <w:rsid w:val="004904C2"/>
    <w:rsid w:val="0049080A"/>
    <w:rsid w:val="00491209"/>
    <w:rsid w:val="0049269D"/>
    <w:rsid w:val="0049517A"/>
    <w:rsid w:val="0049555C"/>
    <w:rsid w:val="00495AFB"/>
    <w:rsid w:val="00495B9B"/>
    <w:rsid w:val="004969C2"/>
    <w:rsid w:val="004A2664"/>
    <w:rsid w:val="004A26EF"/>
    <w:rsid w:val="004A30AA"/>
    <w:rsid w:val="004B2DB3"/>
    <w:rsid w:val="004B537E"/>
    <w:rsid w:val="004B5AE5"/>
    <w:rsid w:val="004B7CC2"/>
    <w:rsid w:val="004C18AA"/>
    <w:rsid w:val="004C2B58"/>
    <w:rsid w:val="004C49BF"/>
    <w:rsid w:val="004C66DE"/>
    <w:rsid w:val="004D098E"/>
    <w:rsid w:val="004D20BE"/>
    <w:rsid w:val="004D21B1"/>
    <w:rsid w:val="004D53B3"/>
    <w:rsid w:val="004D5720"/>
    <w:rsid w:val="004D64CF"/>
    <w:rsid w:val="004D6828"/>
    <w:rsid w:val="004D6AF2"/>
    <w:rsid w:val="004D6D51"/>
    <w:rsid w:val="004D6E46"/>
    <w:rsid w:val="004D730C"/>
    <w:rsid w:val="004E1CD7"/>
    <w:rsid w:val="004E3384"/>
    <w:rsid w:val="004E3872"/>
    <w:rsid w:val="004E4542"/>
    <w:rsid w:val="004E5F99"/>
    <w:rsid w:val="004E62D9"/>
    <w:rsid w:val="004E6D02"/>
    <w:rsid w:val="004E7C8A"/>
    <w:rsid w:val="004F08F7"/>
    <w:rsid w:val="004F0BFA"/>
    <w:rsid w:val="004F0D9D"/>
    <w:rsid w:val="004F0F93"/>
    <w:rsid w:val="004F2050"/>
    <w:rsid w:val="004F23A2"/>
    <w:rsid w:val="004F3142"/>
    <w:rsid w:val="004F3FE6"/>
    <w:rsid w:val="004F426E"/>
    <w:rsid w:val="004F6DB5"/>
    <w:rsid w:val="004F749E"/>
    <w:rsid w:val="004F7FA1"/>
    <w:rsid w:val="005006AF"/>
    <w:rsid w:val="00501767"/>
    <w:rsid w:val="00501CFB"/>
    <w:rsid w:val="0050208D"/>
    <w:rsid w:val="00503509"/>
    <w:rsid w:val="00504928"/>
    <w:rsid w:val="00507274"/>
    <w:rsid w:val="005072F0"/>
    <w:rsid w:val="00507EB5"/>
    <w:rsid w:val="0051083B"/>
    <w:rsid w:val="00510E1D"/>
    <w:rsid w:val="00514B93"/>
    <w:rsid w:val="00514E8E"/>
    <w:rsid w:val="00515EF1"/>
    <w:rsid w:val="00516B44"/>
    <w:rsid w:val="005201AB"/>
    <w:rsid w:val="00522501"/>
    <w:rsid w:val="005236C4"/>
    <w:rsid w:val="00525663"/>
    <w:rsid w:val="00525D34"/>
    <w:rsid w:val="0052609A"/>
    <w:rsid w:val="00526B44"/>
    <w:rsid w:val="00530C22"/>
    <w:rsid w:val="00531005"/>
    <w:rsid w:val="005336F9"/>
    <w:rsid w:val="005337C3"/>
    <w:rsid w:val="00534C1E"/>
    <w:rsid w:val="005365E4"/>
    <w:rsid w:val="00536A81"/>
    <w:rsid w:val="00536F65"/>
    <w:rsid w:val="00540953"/>
    <w:rsid w:val="005409A8"/>
    <w:rsid w:val="00542051"/>
    <w:rsid w:val="0055023C"/>
    <w:rsid w:val="00550346"/>
    <w:rsid w:val="00551D9E"/>
    <w:rsid w:val="005527EA"/>
    <w:rsid w:val="0055368D"/>
    <w:rsid w:val="005546C8"/>
    <w:rsid w:val="0055521B"/>
    <w:rsid w:val="00555784"/>
    <w:rsid w:val="00555E1F"/>
    <w:rsid w:val="00560C25"/>
    <w:rsid w:val="0056215D"/>
    <w:rsid w:val="00562E2A"/>
    <w:rsid w:val="00564D8F"/>
    <w:rsid w:val="00565EE6"/>
    <w:rsid w:val="00570935"/>
    <w:rsid w:val="00570D18"/>
    <w:rsid w:val="005724FD"/>
    <w:rsid w:val="005743EC"/>
    <w:rsid w:val="00574F10"/>
    <w:rsid w:val="005770A9"/>
    <w:rsid w:val="0057769B"/>
    <w:rsid w:val="00577DBB"/>
    <w:rsid w:val="00580317"/>
    <w:rsid w:val="00582EED"/>
    <w:rsid w:val="00583599"/>
    <w:rsid w:val="005843AB"/>
    <w:rsid w:val="00585BC7"/>
    <w:rsid w:val="00586B3A"/>
    <w:rsid w:val="005878AC"/>
    <w:rsid w:val="00591224"/>
    <w:rsid w:val="005921C4"/>
    <w:rsid w:val="00593FD6"/>
    <w:rsid w:val="005967EA"/>
    <w:rsid w:val="005A2DB1"/>
    <w:rsid w:val="005A3BD0"/>
    <w:rsid w:val="005A4945"/>
    <w:rsid w:val="005A52AF"/>
    <w:rsid w:val="005B273A"/>
    <w:rsid w:val="005B27B7"/>
    <w:rsid w:val="005B2D4A"/>
    <w:rsid w:val="005B2D8A"/>
    <w:rsid w:val="005B3CE4"/>
    <w:rsid w:val="005B4899"/>
    <w:rsid w:val="005B665C"/>
    <w:rsid w:val="005B7216"/>
    <w:rsid w:val="005C23C0"/>
    <w:rsid w:val="005C3840"/>
    <w:rsid w:val="005C40C6"/>
    <w:rsid w:val="005C542F"/>
    <w:rsid w:val="005C5E0D"/>
    <w:rsid w:val="005C6C58"/>
    <w:rsid w:val="005D0C88"/>
    <w:rsid w:val="005D4B5B"/>
    <w:rsid w:val="005D4D0D"/>
    <w:rsid w:val="005D5663"/>
    <w:rsid w:val="005E0A23"/>
    <w:rsid w:val="005E17A6"/>
    <w:rsid w:val="005E275A"/>
    <w:rsid w:val="005E386B"/>
    <w:rsid w:val="005E38CF"/>
    <w:rsid w:val="005F01EB"/>
    <w:rsid w:val="005F0F4E"/>
    <w:rsid w:val="005F2C0C"/>
    <w:rsid w:val="005F4078"/>
    <w:rsid w:val="005F4095"/>
    <w:rsid w:val="00600525"/>
    <w:rsid w:val="006009FA"/>
    <w:rsid w:val="00601C23"/>
    <w:rsid w:val="006036C1"/>
    <w:rsid w:val="00603C48"/>
    <w:rsid w:val="00605F65"/>
    <w:rsid w:val="0060771A"/>
    <w:rsid w:val="00611C2B"/>
    <w:rsid w:val="0061219B"/>
    <w:rsid w:val="00612C7A"/>
    <w:rsid w:val="006140EF"/>
    <w:rsid w:val="00615FA7"/>
    <w:rsid w:val="00622721"/>
    <w:rsid w:val="00623A75"/>
    <w:rsid w:val="006241F7"/>
    <w:rsid w:val="00626165"/>
    <w:rsid w:val="00626D9B"/>
    <w:rsid w:val="00627714"/>
    <w:rsid w:val="00630367"/>
    <w:rsid w:val="00630F3C"/>
    <w:rsid w:val="00631784"/>
    <w:rsid w:val="00633A5D"/>
    <w:rsid w:val="0063588E"/>
    <w:rsid w:val="006368B7"/>
    <w:rsid w:val="006422B6"/>
    <w:rsid w:val="0064317C"/>
    <w:rsid w:val="0064363E"/>
    <w:rsid w:val="006462CE"/>
    <w:rsid w:val="00646818"/>
    <w:rsid w:val="00646DF8"/>
    <w:rsid w:val="00647F35"/>
    <w:rsid w:val="00653751"/>
    <w:rsid w:val="00654790"/>
    <w:rsid w:val="00656146"/>
    <w:rsid w:val="006573D3"/>
    <w:rsid w:val="00657B11"/>
    <w:rsid w:val="00657BDC"/>
    <w:rsid w:val="006607A7"/>
    <w:rsid w:val="006611FF"/>
    <w:rsid w:val="006616F4"/>
    <w:rsid w:val="0066251A"/>
    <w:rsid w:val="00663B83"/>
    <w:rsid w:val="00664688"/>
    <w:rsid w:val="00664955"/>
    <w:rsid w:val="00665EC3"/>
    <w:rsid w:val="00666C93"/>
    <w:rsid w:val="0067175D"/>
    <w:rsid w:val="0067343D"/>
    <w:rsid w:val="0067570F"/>
    <w:rsid w:val="00676ACD"/>
    <w:rsid w:val="006809D1"/>
    <w:rsid w:val="00682354"/>
    <w:rsid w:val="00682A8A"/>
    <w:rsid w:val="0068368D"/>
    <w:rsid w:val="00683898"/>
    <w:rsid w:val="006868E2"/>
    <w:rsid w:val="00687044"/>
    <w:rsid w:val="00690383"/>
    <w:rsid w:val="00690CEE"/>
    <w:rsid w:val="00692651"/>
    <w:rsid w:val="0069783F"/>
    <w:rsid w:val="006A2D74"/>
    <w:rsid w:val="006A585F"/>
    <w:rsid w:val="006A6B06"/>
    <w:rsid w:val="006B0CAD"/>
    <w:rsid w:val="006B398D"/>
    <w:rsid w:val="006B67D8"/>
    <w:rsid w:val="006C41B1"/>
    <w:rsid w:val="006C4EA2"/>
    <w:rsid w:val="006D09FE"/>
    <w:rsid w:val="006D1FE8"/>
    <w:rsid w:val="006D273F"/>
    <w:rsid w:val="006D2785"/>
    <w:rsid w:val="006D2F72"/>
    <w:rsid w:val="006D3DCE"/>
    <w:rsid w:val="006D58C3"/>
    <w:rsid w:val="006D5D59"/>
    <w:rsid w:val="006E06BF"/>
    <w:rsid w:val="006E1075"/>
    <w:rsid w:val="006E152D"/>
    <w:rsid w:val="006E38DD"/>
    <w:rsid w:val="006E64AD"/>
    <w:rsid w:val="006E77D9"/>
    <w:rsid w:val="006E7DA0"/>
    <w:rsid w:val="006F1546"/>
    <w:rsid w:val="006F1F99"/>
    <w:rsid w:val="006F3580"/>
    <w:rsid w:val="006F4B7E"/>
    <w:rsid w:val="006F65C6"/>
    <w:rsid w:val="006F725E"/>
    <w:rsid w:val="00700C80"/>
    <w:rsid w:val="007020A3"/>
    <w:rsid w:val="0070405F"/>
    <w:rsid w:val="00706514"/>
    <w:rsid w:val="00707CAF"/>
    <w:rsid w:val="00710E9B"/>
    <w:rsid w:val="00711025"/>
    <w:rsid w:val="00711444"/>
    <w:rsid w:val="00711596"/>
    <w:rsid w:val="00711B3B"/>
    <w:rsid w:val="00711E59"/>
    <w:rsid w:val="00713113"/>
    <w:rsid w:val="00713BC9"/>
    <w:rsid w:val="00714907"/>
    <w:rsid w:val="0071516B"/>
    <w:rsid w:val="0071564F"/>
    <w:rsid w:val="00715C6D"/>
    <w:rsid w:val="00716775"/>
    <w:rsid w:val="00717614"/>
    <w:rsid w:val="00723423"/>
    <w:rsid w:val="007236B9"/>
    <w:rsid w:val="00726765"/>
    <w:rsid w:val="00732C8B"/>
    <w:rsid w:val="00733083"/>
    <w:rsid w:val="00734FA8"/>
    <w:rsid w:val="00734FFE"/>
    <w:rsid w:val="00735C36"/>
    <w:rsid w:val="00741D52"/>
    <w:rsid w:val="00742DD0"/>
    <w:rsid w:val="0074324A"/>
    <w:rsid w:val="00743E3F"/>
    <w:rsid w:val="0074766A"/>
    <w:rsid w:val="00750C79"/>
    <w:rsid w:val="00751AC5"/>
    <w:rsid w:val="00752D3C"/>
    <w:rsid w:val="00754A3A"/>
    <w:rsid w:val="0075662B"/>
    <w:rsid w:val="007566EF"/>
    <w:rsid w:val="00756A74"/>
    <w:rsid w:val="00760DF3"/>
    <w:rsid w:val="007616BE"/>
    <w:rsid w:val="00763708"/>
    <w:rsid w:val="007642B2"/>
    <w:rsid w:val="007646B3"/>
    <w:rsid w:val="0076474B"/>
    <w:rsid w:val="00765FFF"/>
    <w:rsid w:val="0077215D"/>
    <w:rsid w:val="00772C29"/>
    <w:rsid w:val="007730CB"/>
    <w:rsid w:val="0077619E"/>
    <w:rsid w:val="007774D6"/>
    <w:rsid w:val="0077754B"/>
    <w:rsid w:val="00781E61"/>
    <w:rsid w:val="00781FBD"/>
    <w:rsid w:val="007849B3"/>
    <w:rsid w:val="00785455"/>
    <w:rsid w:val="00787872"/>
    <w:rsid w:val="00790EC1"/>
    <w:rsid w:val="00793471"/>
    <w:rsid w:val="0079377C"/>
    <w:rsid w:val="0079599F"/>
    <w:rsid w:val="00795F2F"/>
    <w:rsid w:val="007968BD"/>
    <w:rsid w:val="007A0CBB"/>
    <w:rsid w:val="007A3B77"/>
    <w:rsid w:val="007A3C8A"/>
    <w:rsid w:val="007A3D5C"/>
    <w:rsid w:val="007B1785"/>
    <w:rsid w:val="007B711F"/>
    <w:rsid w:val="007B77C1"/>
    <w:rsid w:val="007C05D3"/>
    <w:rsid w:val="007C07A3"/>
    <w:rsid w:val="007C0C58"/>
    <w:rsid w:val="007C182C"/>
    <w:rsid w:val="007C22EE"/>
    <w:rsid w:val="007C31A6"/>
    <w:rsid w:val="007C4D91"/>
    <w:rsid w:val="007D043B"/>
    <w:rsid w:val="007D0EF2"/>
    <w:rsid w:val="007D11D7"/>
    <w:rsid w:val="007D1B62"/>
    <w:rsid w:val="007D1D86"/>
    <w:rsid w:val="007D1DEA"/>
    <w:rsid w:val="007D2680"/>
    <w:rsid w:val="007D3D47"/>
    <w:rsid w:val="007D6B1F"/>
    <w:rsid w:val="007E131D"/>
    <w:rsid w:val="007E1D41"/>
    <w:rsid w:val="007E496C"/>
    <w:rsid w:val="007E697D"/>
    <w:rsid w:val="007E725D"/>
    <w:rsid w:val="007F0138"/>
    <w:rsid w:val="007F0D86"/>
    <w:rsid w:val="007F0F63"/>
    <w:rsid w:val="007F53A5"/>
    <w:rsid w:val="007F57CD"/>
    <w:rsid w:val="007F6D1E"/>
    <w:rsid w:val="00800AE1"/>
    <w:rsid w:val="00801A61"/>
    <w:rsid w:val="0080376C"/>
    <w:rsid w:val="008038C8"/>
    <w:rsid w:val="00803E82"/>
    <w:rsid w:val="0080406D"/>
    <w:rsid w:val="0080442B"/>
    <w:rsid w:val="00804C9C"/>
    <w:rsid w:val="00805902"/>
    <w:rsid w:val="00805B3D"/>
    <w:rsid w:val="00805B5C"/>
    <w:rsid w:val="00805B6B"/>
    <w:rsid w:val="00807919"/>
    <w:rsid w:val="008101AC"/>
    <w:rsid w:val="00810805"/>
    <w:rsid w:val="00810818"/>
    <w:rsid w:val="00814DD7"/>
    <w:rsid w:val="008200F4"/>
    <w:rsid w:val="00821A87"/>
    <w:rsid w:val="00821BFE"/>
    <w:rsid w:val="00821DC6"/>
    <w:rsid w:val="008221D3"/>
    <w:rsid w:val="0082223A"/>
    <w:rsid w:val="0082263D"/>
    <w:rsid w:val="008236CE"/>
    <w:rsid w:val="00823A01"/>
    <w:rsid w:val="00823BD1"/>
    <w:rsid w:val="00826B8F"/>
    <w:rsid w:val="00826F20"/>
    <w:rsid w:val="00830406"/>
    <w:rsid w:val="00831E82"/>
    <w:rsid w:val="00837613"/>
    <w:rsid w:val="00840011"/>
    <w:rsid w:val="008406B3"/>
    <w:rsid w:val="00846A6B"/>
    <w:rsid w:val="00846AE7"/>
    <w:rsid w:val="0085205B"/>
    <w:rsid w:val="00852AB7"/>
    <w:rsid w:val="00854045"/>
    <w:rsid w:val="00854A1D"/>
    <w:rsid w:val="0085571F"/>
    <w:rsid w:val="0085619F"/>
    <w:rsid w:val="00856381"/>
    <w:rsid w:val="00856ACE"/>
    <w:rsid w:val="0085766B"/>
    <w:rsid w:val="00857B99"/>
    <w:rsid w:val="0086313A"/>
    <w:rsid w:val="00863C89"/>
    <w:rsid w:val="00863EFC"/>
    <w:rsid w:val="008665C3"/>
    <w:rsid w:val="0086724B"/>
    <w:rsid w:val="008676CE"/>
    <w:rsid w:val="00870B68"/>
    <w:rsid w:val="00871030"/>
    <w:rsid w:val="00872911"/>
    <w:rsid w:val="00875326"/>
    <w:rsid w:val="008772D9"/>
    <w:rsid w:val="00880CA7"/>
    <w:rsid w:val="00881C5F"/>
    <w:rsid w:val="00884132"/>
    <w:rsid w:val="00885229"/>
    <w:rsid w:val="00885D28"/>
    <w:rsid w:val="00885D70"/>
    <w:rsid w:val="00890412"/>
    <w:rsid w:val="00890720"/>
    <w:rsid w:val="00890C2E"/>
    <w:rsid w:val="00891458"/>
    <w:rsid w:val="00891D7D"/>
    <w:rsid w:val="00894761"/>
    <w:rsid w:val="00895B8D"/>
    <w:rsid w:val="00895C25"/>
    <w:rsid w:val="00896DCF"/>
    <w:rsid w:val="00897BF2"/>
    <w:rsid w:val="008A0DF5"/>
    <w:rsid w:val="008A1E4B"/>
    <w:rsid w:val="008A3BFE"/>
    <w:rsid w:val="008A51AF"/>
    <w:rsid w:val="008A5A25"/>
    <w:rsid w:val="008B1AE1"/>
    <w:rsid w:val="008B30CE"/>
    <w:rsid w:val="008B3356"/>
    <w:rsid w:val="008B33FE"/>
    <w:rsid w:val="008B4D4A"/>
    <w:rsid w:val="008B74DD"/>
    <w:rsid w:val="008C1EBD"/>
    <w:rsid w:val="008C2DC9"/>
    <w:rsid w:val="008C3AF9"/>
    <w:rsid w:val="008C4566"/>
    <w:rsid w:val="008C5FCD"/>
    <w:rsid w:val="008C6C1C"/>
    <w:rsid w:val="008C7A3D"/>
    <w:rsid w:val="008D5818"/>
    <w:rsid w:val="008E37C1"/>
    <w:rsid w:val="008E397F"/>
    <w:rsid w:val="008E4801"/>
    <w:rsid w:val="008E7E6E"/>
    <w:rsid w:val="008F11D3"/>
    <w:rsid w:val="008F1A66"/>
    <w:rsid w:val="008F393D"/>
    <w:rsid w:val="008F3DD5"/>
    <w:rsid w:val="008F5953"/>
    <w:rsid w:val="008F66E6"/>
    <w:rsid w:val="00900B0B"/>
    <w:rsid w:val="009025DE"/>
    <w:rsid w:val="00907065"/>
    <w:rsid w:val="00907F74"/>
    <w:rsid w:val="009110DE"/>
    <w:rsid w:val="00911C60"/>
    <w:rsid w:val="009125C6"/>
    <w:rsid w:val="009156B7"/>
    <w:rsid w:val="009158C6"/>
    <w:rsid w:val="0091797E"/>
    <w:rsid w:val="0091798A"/>
    <w:rsid w:val="00924214"/>
    <w:rsid w:val="00924797"/>
    <w:rsid w:val="00924FC7"/>
    <w:rsid w:val="0092687E"/>
    <w:rsid w:val="00926D7C"/>
    <w:rsid w:val="00927924"/>
    <w:rsid w:val="0093117E"/>
    <w:rsid w:val="00931B78"/>
    <w:rsid w:val="00932491"/>
    <w:rsid w:val="009351C5"/>
    <w:rsid w:val="00937743"/>
    <w:rsid w:val="00940B32"/>
    <w:rsid w:val="00941626"/>
    <w:rsid w:val="00942A52"/>
    <w:rsid w:val="00942D1A"/>
    <w:rsid w:val="00943C66"/>
    <w:rsid w:val="00944271"/>
    <w:rsid w:val="0094630E"/>
    <w:rsid w:val="00946468"/>
    <w:rsid w:val="0094754E"/>
    <w:rsid w:val="00950789"/>
    <w:rsid w:val="009532D3"/>
    <w:rsid w:val="00955791"/>
    <w:rsid w:val="00956674"/>
    <w:rsid w:val="0096045C"/>
    <w:rsid w:val="009617E1"/>
    <w:rsid w:val="0096198F"/>
    <w:rsid w:val="00961E23"/>
    <w:rsid w:val="00963420"/>
    <w:rsid w:val="00964327"/>
    <w:rsid w:val="009652AE"/>
    <w:rsid w:val="00965678"/>
    <w:rsid w:val="00966657"/>
    <w:rsid w:val="00966DDD"/>
    <w:rsid w:val="009700C9"/>
    <w:rsid w:val="0097034F"/>
    <w:rsid w:val="009704DC"/>
    <w:rsid w:val="0097113B"/>
    <w:rsid w:val="00971FDC"/>
    <w:rsid w:val="0097241D"/>
    <w:rsid w:val="009734D6"/>
    <w:rsid w:val="009736A9"/>
    <w:rsid w:val="00974B31"/>
    <w:rsid w:val="00975333"/>
    <w:rsid w:val="009765C0"/>
    <w:rsid w:val="00976667"/>
    <w:rsid w:val="009768E5"/>
    <w:rsid w:val="00977674"/>
    <w:rsid w:val="009776A1"/>
    <w:rsid w:val="00977AFC"/>
    <w:rsid w:val="00980C15"/>
    <w:rsid w:val="0098123D"/>
    <w:rsid w:val="00981266"/>
    <w:rsid w:val="00981D85"/>
    <w:rsid w:val="009828F3"/>
    <w:rsid w:val="00983A08"/>
    <w:rsid w:val="00983FCB"/>
    <w:rsid w:val="00984E90"/>
    <w:rsid w:val="00991DF3"/>
    <w:rsid w:val="00992819"/>
    <w:rsid w:val="0099355A"/>
    <w:rsid w:val="009936CD"/>
    <w:rsid w:val="0099755D"/>
    <w:rsid w:val="009A074C"/>
    <w:rsid w:val="009A1B97"/>
    <w:rsid w:val="009A4310"/>
    <w:rsid w:val="009A4F6B"/>
    <w:rsid w:val="009A523E"/>
    <w:rsid w:val="009A5CB8"/>
    <w:rsid w:val="009A6B44"/>
    <w:rsid w:val="009B3A3A"/>
    <w:rsid w:val="009B7635"/>
    <w:rsid w:val="009B7DA0"/>
    <w:rsid w:val="009C068F"/>
    <w:rsid w:val="009C33AE"/>
    <w:rsid w:val="009C4923"/>
    <w:rsid w:val="009C53A7"/>
    <w:rsid w:val="009C798E"/>
    <w:rsid w:val="009D1FE7"/>
    <w:rsid w:val="009D3051"/>
    <w:rsid w:val="009D4901"/>
    <w:rsid w:val="009D639F"/>
    <w:rsid w:val="009D7EA9"/>
    <w:rsid w:val="009E3FAA"/>
    <w:rsid w:val="009E5E11"/>
    <w:rsid w:val="009F29E3"/>
    <w:rsid w:val="009F6C03"/>
    <w:rsid w:val="009F7193"/>
    <w:rsid w:val="00A004EC"/>
    <w:rsid w:val="00A01493"/>
    <w:rsid w:val="00A02FB1"/>
    <w:rsid w:val="00A051FE"/>
    <w:rsid w:val="00A05A5C"/>
    <w:rsid w:val="00A06DF8"/>
    <w:rsid w:val="00A0722B"/>
    <w:rsid w:val="00A1131A"/>
    <w:rsid w:val="00A117EB"/>
    <w:rsid w:val="00A13598"/>
    <w:rsid w:val="00A13A66"/>
    <w:rsid w:val="00A166ED"/>
    <w:rsid w:val="00A1794C"/>
    <w:rsid w:val="00A219F5"/>
    <w:rsid w:val="00A2332B"/>
    <w:rsid w:val="00A2350A"/>
    <w:rsid w:val="00A23914"/>
    <w:rsid w:val="00A240AE"/>
    <w:rsid w:val="00A25ADF"/>
    <w:rsid w:val="00A26101"/>
    <w:rsid w:val="00A265E4"/>
    <w:rsid w:val="00A27134"/>
    <w:rsid w:val="00A3166E"/>
    <w:rsid w:val="00A319B0"/>
    <w:rsid w:val="00A3290D"/>
    <w:rsid w:val="00A33263"/>
    <w:rsid w:val="00A33E0D"/>
    <w:rsid w:val="00A33E75"/>
    <w:rsid w:val="00A345B8"/>
    <w:rsid w:val="00A3538C"/>
    <w:rsid w:val="00A36E07"/>
    <w:rsid w:val="00A37C2F"/>
    <w:rsid w:val="00A42323"/>
    <w:rsid w:val="00A427E7"/>
    <w:rsid w:val="00A44C82"/>
    <w:rsid w:val="00A46427"/>
    <w:rsid w:val="00A50B2A"/>
    <w:rsid w:val="00A51612"/>
    <w:rsid w:val="00A52BB8"/>
    <w:rsid w:val="00A53CC8"/>
    <w:rsid w:val="00A55028"/>
    <w:rsid w:val="00A55208"/>
    <w:rsid w:val="00A5607A"/>
    <w:rsid w:val="00A57706"/>
    <w:rsid w:val="00A57DA7"/>
    <w:rsid w:val="00A60CC6"/>
    <w:rsid w:val="00A6103F"/>
    <w:rsid w:val="00A61348"/>
    <w:rsid w:val="00A731A4"/>
    <w:rsid w:val="00A735BD"/>
    <w:rsid w:val="00A74211"/>
    <w:rsid w:val="00A756D4"/>
    <w:rsid w:val="00A7611B"/>
    <w:rsid w:val="00A7798C"/>
    <w:rsid w:val="00A805D2"/>
    <w:rsid w:val="00A80C44"/>
    <w:rsid w:val="00A80D4B"/>
    <w:rsid w:val="00A815D3"/>
    <w:rsid w:val="00A82094"/>
    <w:rsid w:val="00A82ADC"/>
    <w:rsid w:val="00A844CA"/>
    <w:rsid w:val="00A84528"/>
    <w:rsid w:val="00A8508A"/>
    <w:rsid w:val="00A85D9C"/>
    <w:rsid w:val="00A87BD4"/>
    <w:rsid w:val="00A907A9"/>
    <w:rsid w:val="00A90947"/>
    <w:rsid w:val="00A93CC9"/>
    <w:rsid w:val="00A95EC5"/>
    <w:rsid w:val="00AA03EE"/>
    <w:rsid w:val="00AA3041"/>
    <w:rsid w:val="00AA37C9"/>
    <w:rsid w:val="00AA3D00"/>
    <w:rsid w:val="00AA7376"/>
    <w:rsid w:val="00AB0B42"/>
    <w:rsid w:val="00AB0D24"/>
    <w:rsid w:val="00AB31F4"/>
    <w:rsid w:val="00AB4650"/>
    <w:rsid w:val="00AB4A7D"/>
    <w:rsid w:val="00AB79EA"/>
    <w:rsid w:val="00AB7D3B"/>
    <w:rsid w:val="00AC0F0F"/>
    <w:rsid w:val="00AC32F0"/>
    <w:rsid w:val="00AC4072"/>
    <w:rsid w:val="00AC46F2"/>
    <w:rsid w:val="00AC7F4C"/>
    <w:rsid w:val="00AD5FAA"/>
    <w:rsid w:val="00AE0764"/>
    <w:rsid w:val="00AE2AC3"/>
    <w:rsid w:val="00AE588B"/>
    <w:rsid w:val="00AE5F8A"/>
    <w:rsid w:val="00AF0569"/>
    <w:rsid w:val="00AF08E2"/>
    <w:rsid w:val="00AF0FFA"/>
    <w:rsid w:val="00AF1728"/>
    <w:rsid w:val="00AF1B30"/>
    <w:rsid w:val="00AF1CB6"/>
    <w:rsid w:val="00AF1D4D"/>
    <w:rsid w:val="00AF43BA"/>
    <w:rsid w:val="00AF53AD"/>
    <w:rsid w:val="00AF54CA"/>
    <w:rsid w:val="00AF6174"/>
    <w:rsid w:val="00AF62C0"/>
    <w:rsid w:val="00B00A6A"/>
    <w:rsid w:val="00B01449"/>
    <w:rsid w:val="00B019D7"/>
    <w:rsid w:val="00B02C3B"/>
    <w:rsid w:val="00B03040"/>
    <w:rsid w:val="00B0387E"/>
    <w:rsid w:val="00B03B93"/>
    <w:rsid w:val="00B0697E"/>
    <w:rsid w:val="00B07774"/>
    <w:rsid w:val="00B106A7"/>
    <w:rsid w:val="00B1076E"/>
    <w:rsid w:val="00B11509"/>
    <w:rsid w:val="00B131A0"/>
    <w:rsid w:val="00B203CD"/>
    <w:rsid w:val="00B21429"/>
    <w:rsid w:val="00B22619"/>
    <w:rsid w:val="00B2339C"/>
    <w:rsid w:val="00B23FA5"/>
    <w:rsid w:val="00B2566D"/>
    <w:rsid w:val="00B25A98"/>
    <w:rsid w:val="00B33540"/>
    <w:rsid w:val="00B33BA0"/>
    <w:rsid w:val="00B35A95"/>
    <w:rsid w:val="00B416EE"/>
    <w:rsid w:val="00B42A80"/>
    <w:rsid w:val="00B4304B"/>
    <w:rsid w:val="00B46D6F"/>
    <w:rsid w:val="00B47A82"/>
    <w:rsid w:val="00B50836"/>
    <w:rsid w:val="00B51722"/>
    <w:rsid w:val="00B52254"/>
    <w:rsid w:val="00B532CF"/>
    <w:rsid w:val="00B54E05"/>
    <w:rsid w:val="00B54F5D"/>
    <w:rsid w:val="00B55444"/>
    <w:rsid w:val="00B55836"/>
    <w:rsid w:val="00B5775F"/>
    <w:rsid w:val="00B57A82"/>
    <w:rsid w:val="00B57EE2"/>
    <w:rsid w:val="00B63EA7"/>
    <w:rsid w:val="00B7230D"/>
    <w:rsid w:val="00B737E3"/>
    <w:rsid w:val="00B738C6"/>
    <w:rsid w:val="00B75838"/>
    <w:rsid w:val="00B76544"/>
    <w:rsid w:val="00B801B0"/>
    <w:rsid w:val="00B810EF"/>
    <w:rsid w:val="00B817C7"/>
    <w:rsid w:val="00B81A5E"/>
    <w:rsid w:val="00B820E5"/>
    <w:rsid w:val="00B82DE8"/>
    <w:rsid w:val="00B8394B"/>
    <w:rsid w:val="00B84AE2"/>
    <w:rsid w:val="00B8506F"/>
    <w:rsid w:val="00B8759D"/>
    <w:rsid w:val="00B9012C"/>
    <w:rsid w:val="00B901D8"/>
    <w:rsid w:val="00B90486"/>
    <w:rsid w:val="00B909F9"/>
    <w:rsid w:val="00B91038"/>
    <w:rsid w:val="00B92D06"/>
    <w:rsid w:val="00B93044"/>
    <w:rsid w:val="00B951CC"/>
    <w:rsid w:val="00BA0619"/>
    <w:rsid w:val="00BA3CC3"/>
    <w:rsid w:val="00BA5711"/>
    <w:rsid w:val="00BA788C"/>
    <w:rsid w:val="00BB1434"/>
    <w:rsid w:val="00BB18C3"/>
    <w:rsid w:val="00BB49FF"/>
    <w:rsid w:val="00BB50C2"/>
    <w:rsid w:val="00BB5B1C"/>
    <w:rsid w:val="00BB68A4"/>
    <w:rsid w:val="00BC0537"/>
    <w:rsid w:val="00BC0C26"/>
    <w:rsid w:val="00BC3835"/>
    <w:rsid w:val="00BC3EA4"/>
    <w:rsid w:val="00BC4D63"/>
    <w:rsid w:val="00BC57A6"/>
    <w:rsid w:val="00BD19FC"/>
    <w:rsid w:val="00BD1A5C"/>
    <w:rsid w:val="00BD255A"/>
    <w:rsid w:val="00BD3A08"/>
    <w:rsid w:val="00BD549C"/>
    <w:rsid w:val="00BD5F23"/>
    <w:rsid w:val="00BD75F6"/>
    <w:rsid w:val="00BD7C68"/>
    <w:rsid w:val="00BE17DC"/>
    <w:rsid w:val="00BE1D5B"/>
    <w:rsid w:val="00BE1DBC"/>
    <w:rsid w:val="00BE32BF"/>
    <w:rsid w:val="00BE3D6C"/>
    <w:rsid w:val="00BE3EBD"/>
    <w:rsid w:val="00BE4EC9"/>
    <w:rsid w:val="00BE5852"/>
    <w:rsid w:val="00BF05F5"/>
    <w:rsid w:val="00BF1952"/>
    <w:rsid w:val="00BF1B60"/>
    <w:rsid w:val="00BF2401"/>
    <w:rsid w:val="00BF3901"/>
    <w:rsid w:val="00BF42F9"/>
    <w:rsid w:val="00BF5400"/>
    <w:rsid w:val="00BF5C1B"/>
    <w:rsid w:val="00BF5CD8"/>
    <w:rsid w:val="00BF7F0C"/>
    <w:rsid w:val="00C01470"/>
    <w:rsid w:val="00C01C7E"/>
    <w:rsid w:val="00C038FC"/>
    <w:rsid w:val="00C03997"/>
    <w:rsid w:val="00C0405E"/>
    <w:rsid w:val="00C040B4"/>
    <w:rsid w:val="00C05D29"/>
    <w:rsid w:val="00C06296"/>
    <w:rsid w:val="00C06EC0"/>
    <w:rsid w:val="00C10F70"/>
    <w:rsid w:val="00C124A9"/>
    <w:rsid w:val="00C13E17"/>
    <w:rsid w:val="00C14EB5"/>
    <w:rsid w:val="00C15C61"/>
    <w:rsid w:val="00C15ED7"/>
    <w:rsid w:val="00C1668F"/>
    <w:rsid w:val="00C20ACC"/>
    <w:rsid w:val="00C20F01"/>
    <w:rsid w:val="00C2301E"/>
    <w:rsid w:val="00C250F9"/>
    <w:rsid w:val="00C25679"/>
    <w:rsid w:val="00C25D3D"/>
    <w:rsid w:val="00C26FB1"/>
    <w:rsid w:val="00C31113"/>
    <w:rsid w:val="00C3146A"/>
    <w:rsid w:val="00C31C80"/>
    <w:rsid w:val="00C32F6D"/>
    <w:rsid w:val="00C34639"/>
    <w:rsid w:val="00C35200"/>
    <w:rsid w:val="00C3587A"/>
    <w:rsid w:val="00C36518"/>
    <w:rsid w:val="00C375BC"/>
    <w:rsid w:val="00C37C47"/>
    <w:rsid w:val="00C4021A"/>
    <w:rsid w:val="00C40AD7"/>
    <w:rsid w:val="00C40E10"/>
    <w:rsid w:val="00C45DD7"/>
    <w:rsid w:val="00C47206"/>
    <w:rsid w:val="00C47BCE"/>
    <w:rsid w:val="00C50CD2"/>
    <w:rsid w:val="00C51C2E"/>
    <w:rsid w:val="00C632D4"/>
    <w:rsid w:val="00C635BD"/>
    <w:rsid w:val="00C63F63"/>
    <w:rsid w:val="00C67198"/>
    <w:rsid w:val="00C67D50"/>
    <w:rsid w:val="00C70800"/>
    <w:rsid w:val="00C70DF5"/>
    <w:rsid w:val="00C71FA7"/>
    <w:rsid w:val="00C7277C"/>
    <w:rsid w:val="00C745BA"/>
    <w:rsid w:val="00C75C82"/>
    <w:rsid w:val="00C75F5C"/>
    <w:rsid w:val="00C763FD"/>
    <w:rsid w:val="00C7673A"/>
    <w:rsid w:val="00C77A27"/>
    <w:rsid w:val="00C77D35"/>
    <w:rsid w:val="00C80CC6"/>
    <w:rsid w:val="00C84816"/>
    <w:rsid w:val="00C86016"/>
    <w:rsid w:val="00C93D3B"/>
    <w:rsid w:val="00C9525C"/>
    <w:rsid w:val="00C9569D"/>
    <w:rsid w:val="00C95C01"/>
    <w:rsid w:val="00CA1FF8"/>
    <w:rsid w:val="00CA2863"/>
    <w:rsid w:val="00CA2EAD"/>
    <w:rsid w:val="00CA308B"/>
    <w:rsid w:val="00CA4F93"/>
    <w:rsid w:val="00CA6209"/>
    <w:rsid w:val="00CA6924"/>
    <w:rsid w:val="00CB2FF6"/>
    <w:rsid w:val="00CB7CBB"/>
    <w:rsid w:val="00CC13E5"/>
    <w:rsid w:val="00CC149B"/>
    <w:rsid w:val="00CC1DBB"/>
    <w:rsid w:val="00CC259E"/>
    <w:rsid w:val="00CC35D4"/>
    <w:rsid w:val="00CC3BC7"/>
    <w:rsid w:val="00CC4468"/>
    <w:rsid w:val="00CC628A"/>
    <w:rsid w:val="00CC694C"/>
    <w:rsid w:val="00CC7F99"/>
    <w:rsid w:val="00CD0DAC"/>
    <w:rsid w:val="00CD39BF"/>
    <w:rsid w:val="00CD4C92"/>
    <w:rsid w:val="00CD5A1E"/>
    <w:rsid w:val="00CE0676"/>
    <w:rsid w:val="00CE2135"/>
    <w:rsid w:val="00CE3B31"/>
    <w:rsid w:val="00CE4571"/>
    <w:rsid w:val="00CE684F"/>
    <w:rsid w:val="00CE6E2A"/>
    <w:rsid w:val="00CF0645"/>
    <w:rsid w:val="00CF11A9"/>
    <w:rsid w:val="00CF51D5"/>
    <w:rsid w:val="00CF5E21"/>
    <w:rsid w:val="00CF6FF4"/>
    <w:rsid w:val="00D00692"/>
    <w:rsid w:val="00D00848"/>
    <w:rsid w:val="00D0140A"/>
    <w:rsid w:val="00D02312"/>
    <w:rsid w:val="00D04988"/>
    <w:rsid w:val="00D05F01"/>
    <w:rsid w:val="00D10391"/>
    <w:rsid w:val="00D10904"/>
    <w:rsid w:val="00D1100A"/>
    <w:rsid w:val="00D11A97"/>
    <w:rsid w:val="00D13C93"/>
    <w:rsid w:val="00D13D25"/>
    <w:rsid w:val="00D142BE"/>
    <w:rsid w:val="00D14367"/>
    <w:rsid w:val="00D14E13"/>
    <w:rsid w:val="00D15992"/>
    <w:rsid w:val="00D210CF"/>
    <w:rsid w:val="00D22DD2"/>
    <w:rsid w:val="00D23168"/>
    <w:rsid w:val="00D233DD"/>
    <w:rsid w:val="00D25BFA"/>
    <w:rsid w:val="00D2603A"/>
    <w:rsid w:val="00D268E4"/>
    <w:rsid w:val="00D27728"/>
    <w:rsid w:val="00D333A4"/>
    <w:rsid w:val="00D33B92"/>
    <w:rsid w:val="00D40311"/>
    <w:rsid w:val="00D4181B"/>
    <w:rsid w:val="00D41E7A"/>
    <w:rsid w:val="00D42464"/>
    <w:rsid w:val="00D432BA"/>
    <w:rsid w:val="00D46AA9"/>
    <w:rsid w:val="00D50EA3"/>
    <w:rsid w:val="00D51D4E"/>
    <w:rsid w:val="00D521F1"/>
    <w:rsid w:val="00D52599"/>
    <w:rsid w:val="00D54517"/>
    <w:rsid w:val="00D566D2"/>
    <w:rsid w:val="00D629D7"/>
    <w:rsid w:val="00D631C4"/>
    <w:rsid w:val="00D664FD"/>
    <w:rsid w:val="00D66B5A"/>
    <w:rsid w:val="00D709BD"/>
    <w:rsid w:val="00D70DEB"/>
    <w:rsid w:val="00D77A7D"/>
    <w:rsid w:val="00D77BC5"/>
    <w:rsid w:val="00D80F22"/>
    <w:rsid w:val="00D816AA"/>
    <w:rsid w:val="00D8189A"/>
    <w:rsid w:val="00D82039"/>
    <w:rsid w:val="00D828D5"/>
    <w:rsid w:val="00D8689A"/>
    <w:rsid w:val="00D86A06"/>
    <w:rsid w:val="00D87201"/>
    <w:rsid w:val="00D9053C"/>
    <w:rsid w:val="00D9062F"/>
    <w:rsid w:val="00D91FD8"/>
    <w:rsid w:val="00D944C6"/>
    <w:rsid w:val="00D94E8B"/>
    <w:rsid w:val="00D96C2B"/>
    <w:rsid w:val="00D9737E"/>
    <w:rsid w:val="00DA2F68"/>
    <w:rsid w:val="00DA4C08"/>
    <w:rsid w:val="00DA4E64"/>
    <w:rsid w:val="00DA51D4"/>
    <w:rsid w:val="00DA5AC1"/>
    <w:rsid w:val="00DA66EA"/>
    <w:rsid w:val="00DA6789"/>
    <w:rsid w:val="00DA7258"/>
    <w:rsid w:val="00DA76DD"/>
    <w:rsid w:val="00DB11DE"/>
    <w:rsid w:val="00DB1FB9"/>
    <w:rsid w:val="00DB25D8"/>
    <w:rsid w:val="00DB3431"/>
    <w:rsid w:val="00DB35F2"/>
    <w:rsid w:val="00DB37CA"/>
    <w:rsid w:val="00DB5072"/>
    <w:rsid w:val="00DB5838"/>
    <w:rsid w:val="00DB7169"/>
    <w:rsid w:val="00DB795E"/>
    <w:rsid w:val="00DC102F"/>
    <w:rsid w:val="00DC2982"/>
    <w:rsid w:val="00DC2BBA"/>
    <w:rsid w:val="00DC4890"/>
    <w:rsid w:val="00DC4FB1"/>
    <w:rsid w:val="00DC5230"/>
    <w:rsid w:val="00DC6F9D"/>
    <w:rsid w:val="00DC7787"/>
    <w:rsid w:val="00DD0A6B"/>
    <w:rsid w:val="00DD0C64"/>
    <w:rsid w:val="00DD37D9"/>
    <w:rsid w:val="00DD4362"/>
    <w:rsid w:val="00DD4411"/>
    <w:rsid w:val="00DD4CBF"/>
    <w:rsid w:val="00DD5E89"/>
    <w:rsid w:val="00DE12E2"/>
    <w:rsid w:val="00DE16B7"/>
    <w:rsid w:val="00DE3485"/>
    <w:rsid w:val="00DE36E1"/>
    <w:rsid w:val="00DE60B2"/>
    <w:rsid w:val="00DE6FBB"/>
    <w:rsid w:val="00DE7169"/>
    <w:rsid w:val="00DE78F5"/>
    <w:rsid w:val="00DF02BA"/>
    <w:rsid w:val="00DF1127"/>
    <w:rsid w:val="00DF1986"/>
    <w:rsid w:val="00DF2188"/>
    <w:rsid w:val="00DF2238"/>
    <w:rsid w:val="00DF387E"/>
    <w:rsid w:val="00DF3ED1"/>
    <w:rsid w:val="00DF49B6"/>
    <w:rsid w:val="00DF54F4"/>
    <w:rsid w:val="00DF56A1"/>
    <w:rsid w:val="00E0027F"/>
    <w:rsid w:val="00E0130A"/>
    <w:rsid w:val="00E042FD"/>
    <w:rsid w:val="00E063FA"/>
    <w:rsid w:val="00E0679F"/>
    <w:rsid w:val="00E10158"/>
    <w:rsid w:val="00E11DF0"/>
    <w:rsid w:val="00E1224F"/>
    <w:rsid w:val="00E1327E"/>
    <w:rsid w:val="00E144B3"/>
    <w:rsid w:val="00E177CD"/>
    <w:rsid w:val="00E17C06"/>
    <w:rsid w:val="00E20626"/>
    <w:rsid w:val="00E2123A"/>
    <w:rsid w:val="00E2149D"/>
    <w:rsid w:val="00E25732"/>
    <w:rsid w:val="00E25F66"/>
    <w:rsid w:val="00E3069E"/>
    <w:rsid w:val="00E3105C"/>
    <w:rsid w:val="00E320D5"/>
    <w:rsid w:val="00E33428"/>
    <w:rsid w:val="00E408D4"/>
    <w:rsid w:val="00E501F7"/>
    <w:rsid w:val="00E50652"/>
    <w:rsid w:val="00E525B1"/>
    <w:rsid w:val="00E5384B"/>
    <w:rsid w:val="00E54072"/>
    <w:rsid w:val="00E54178"/>
    <w:rsid w:val="00E56AF6"/>
    <w:rsid w:val="00E64370"/>
    <w:rsid w:val="00E649F1"/>
    <w:rsid w:val="00E64B6C"/>
    <w:rsid w:val="00E65354"/>
    <w:rsid w:val="00E6615C"/>
    <w:rsid w:val="00E6797C"/>
    <w:rsid w:val="00E7002F"/>
    <w:rsid w:val="00E743E6"/>
    <w:rsid w:val="00E778E3"/>
    <w:rsid w:val="00E80691"/>
    <w:rsid w:val="00E822FF"/>
    <w:rsid w:val="00E84E2D"/>
    <w:rsid w:val="00E86361"/>
    <w:rsid w:val="00E925C5"/>
    <w:rsid w:val="00E9578C"/>
    <w:rsid w:val="00E97DE8"/>
    <w:rsid w:val="00EA01C7"/>
    <w:rsid w:val="00EA2E19"/>
    <w:rsid w:val="00EA3026"/>
    <w:rsid w:val="00EA520D"/>
    <w:rsid w:val="00EA5AFD"/>
    <w:rsid w:val="00EA6958"/>
    <w:rsid w:val="00EB0C74"/>
    <w:rsid w:val="00EB22FD"/>
    <w:rsid w:val="00EB284D"/>
    <w:rsid w:val="00EB29B6"/>
    <w:rsid w:val="00EB342E"/>
    <w:rsid w:val="00EB4C0A"/>
    <w:rsid w:val="00EB5122"/>
    <w:rsid w:val="00EB789C"/>
    <w:rsid w:val="00EC08BC"/>
    <w:rsid w:val="00EC12C8"/>
    <w:rsid w:val="00EC146B"/>
    <w:rsid w:val="00EC2FB4"/>
    <w:rsid w:val="00EC3D91"/>
    <w:rsid w:val="00EC4979"/>
    <w:rsid w:val="00EC4A30"/>
    <w:rsid w:val="00EC5901"/>
    <w:rsid w:val="00EC6536"/>
    <w:rsid w:val="00EC724F"/>
    <w:rsid w:val="00ED0AEA"/>
    <w:rsid w:val="00ED2964"/>
    <w:rsid w:val="00ED29E1"/>
    <w:rsid w:val="00ED2D65"/>
    <w:rsid w:val="00ED3B09"/>
    <w:rsid w:val="00ED4FF5"/>
    <w:rsid w:val="00ED6173"/>
    <w:rsid w:val="00ED653C"/>
    <w:rsid w:val="00EE0665"/>
    <w:rsid w:val="00EE0E6D"/>
    <w:rsid w:val="00EE1097"/>
    <w:rsid w:val="00EE22D3"/>
    <w:rsid w:val="00EE56DE"/>
    <w:rsid w:val="00EE600C"/>
    <w:rsid w:val="00EF30B8"/>
    <w:rsid w:val="00EF31BD"/>
    <w:rsid w:val="00EF36AE"/>
    <w:rsid w:val="00EF4603"/>
    <w:rsid w:val="00EF4B6B"/>
    <w:rsid w:val="00EF71F2"/>
    <w:rsid w:val="00EF7A2B"/>
    <w:rsid w:val="00F000ED"/>
    <w:rsid w:val="00F0037C"/>
    <w:rsid w:val="00F019C8"/>
    <w:rsid w:val="00F02C29"/>
    <w:rsid w:val="00F047B7"/>
    <w:rsid w:val="00F04CA1"/>
    <w:rsid w:val="00F05F57"/>
    <w:rsid w:val="00F06006"/>
    <w:rsid w:val="00F064A2"/>
    <w:rsid w:val="00F06915"/>
    <w:rsid w:val="00F11FD6"/>
    <w:rsid w:val="00F13EB2"/>
    <w:rsid w:val="00F14924"/>
    <w:rsid w:val="00F15DF3"/>
    <w:rsid w:val="00F167D3"/>
    <w:rsid w:val="00F16DBB"/>
    <w:rsid w:val="00F17521"/>
    <w:rsid w:val="00F21015"/>
    <w:rsid w:val="00F21CFE"/>
    <w:rsid w:val="00F2796A"/>
    <w:rsid w:val="00F30CCE"/>
    <w:rsid w:val="00F316DD"/>
    <w:rsid w:val="00F340E0"/>
    <w:rsid w:val="00F36ABD"/>
    <w:rsid w:val="00F447F0"/>
    <w:rsid w:val="00F4596A"/>
    <w:rsid w:val="00F4787E"/>
    <w:rsid w:val="00F50EC9"/>
    <w:rsid w:val="00F5144A"/>
    <w:rsid w:val="00F51EC2"/>
    <w:rsid w:val="00F51F7F"/>
    <w:rsid w:val="00F536BD"/>
    <w:rsid w:val="00F5541C"/>
    <w:rsid w:val="00F56E04"/>
    <w:rsid w:val="00F570B7"/>
    <w:rsid w:val="00F57777"/>
    <w:rsid w:val="00F61F09"/>
    <w:rsid w:val="00F62675"/>
    <w:rsid w:val="00F6345F"/>
    <w:rsid w:val="00F634DB"/>
    <w:rsid w:val="00F644B1"/>
    <w:rsid w:val="00F64B8F"/>
    <w:rsid w:val="00F66FA6"/>
    <w:rsid w:val="00F66FFC"/>
    <w:rsid w:val="00F671F1"/>
    <w:rsid w:val="00F70596"/>
    <w:rsid w:val="00F741E3"/>
    <w:rsid w:val="00F74634"/>
    <w:rsid w:val="00F80EA4"/>
    <w:rsid w:val="00F86D4C"/>
    <w:rsid w:val="00F878AA"/>
    <w:rsid w:val="00F924DE"/>
    <w:rsid w:val="00F94597"/>
    <w:rsid w:val="00F954CE"/>
    <w:rsid w:val="00F9793D"/>
    <w:rsid w:val="00F97B3A"/>
    <w:rsid w:val="00F97BE5"/>
    <w:rsid w:val="00FA0F8A"/>
    <w:rsid w:val="00FA2414"/>
    <w:rsid w:val="00FA27B4"/>
    <w:rsid w:val="00FA7AED"/>
    <w:rsid w:val="00FB0035"/>
    <w:rsid w:val="00FB260A"/>
    <w:rsid w:val="00FB3073"/>
    <w:rsid w:val="00FB76DE"/>
    <w:rsid w:val="00FC1DF5"/>
    <w:rsid w:val="00FC24C6"/>
    <w:rsid w:val="00FC2D0C"/>
    <w:rsid w:val="00FC2E44"/>
    <w:rsid w:val="00FC473B"/>
    <w:rsid w:val="00FC48BB"/>
    <w:rsid w:val="00FC63EF"/>
    <w:rsid w:val="00FC769A"/>
    <w:rsid w:val="00FC7FAF"/>
    <w:rsid w:val="00FD0F96"/>
    <w:rsid w:val="00FD1EBF"/>
    <w:rsid w:val="00FD529E"/>
    <w:rsid w:val="00FD5DDC"/>
    <w:rsid w:val="00FE174A"/>
    <w:rsid w:val="00FE40A1"/>
    <w:rsid w:val="00FE46FE"/>
    <w:rsid w:val="00FE5636"/>
    <w:rsid w:val="00FE6330"/>
    <w:rsid w:val="00FE68A6"/>
    <w:rsid w:val="00FE6CB4"/>
    <w:rsid w:val="00FF380F"/>
    <w:rsid w:val="00FF50DD"/>
    <w:rsid w:val="00FF5A79"/>
    <w:rsid w:val="00FF5C84"/>
    <w:rsid w:val="00FF6871"/>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41F8EC"/>
  <w15:chartTrackingRefBased/>
  <w15:docId w15:val="{85DA878A-E8AF-4B51-8AEC-1170083DAD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Title" w:qFormat="1"/>
    <w:lsdException w:name="Subtitle" w:qFormat="1"/>
    <w:lsdException w:name="Strong" w:qFormat="1"/>
    <w:lsdException w:name="Emphasis"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7277C"/>
    <w:pPr>
      <w:spacing w:after="120"/>
      <w:jc w:val="both"/>
    </w:pPr>
    <w:rPr>
      <w:sz w:val="24"/>
      <w:szCs w:val="24"/>
    </w:rPr>
  </w:style>
  <w:style w:type="paragraph" w:styleId="Heading1">
    <w:name w:val="heading 1"/>
    <w:basedOn w:val="Normal"/>
    <w:next w:val="Normal"/>
    <w:link w:val="Heading1Char"/>
    <w:qFormat/>
    <w:rsid w:val="00805902"/>
    <w:pPr>
      <w:keepNext/>
      <w:numPr>
        <w:numId w:val="1"/>
      </w:numPr>
      <w:spacing w:before="240" w:after="60"/>
      <w:outlineLvl w:val="0"/>
    </w:pPr>
    <w:rPr>
      <w:rFonts w:ascii="Arial" w:hAnsi="Arial" w:cs="Arial"/>
      <w:b/>
      <w:bCs/>
      <w:kern w:val="32"/>
      <w:sz w:val="28"/>
      <w:szCs w:val="32"/>
    </w:rPr>
  </w:style>
  <w:style w:type="paragraph" w:styleId="Heading2">
    <w:name w:val="heading 2"/>
    <w:basedOn w:val="Normal"/>
    <w:next w:val="Normal"/>
    <w:qFormat/>
    <w:rsid w:val="00805902"/>
    <w:pPr>
      <w:keepNext/>
      <w:numPr>
        <w:ilvl w:val="1"/>
        <w:numId w:val="1"/>
      </w:numPr>
      <w:spacing w:before="240" w:after="60"/>
      <w:outlineLvl w:val="1"/>
    </w:pPr>
    <w:rPr>
      <w:rFonts w:ascii="Arial" w:hAnsi="Arial" w:cs="Arial"/>
      <w:b/>
      <w:bCs/>
      <w:iCs/>
      <w:szCs w:val="28"/>
    </w:rPr>
  </w:style>
  <w:style w:type="paragraph" w:styleId="Heading3">
    <w:name w:val="heading 3"/>
    <w:basedOn w:val="Normal"/>
    <w:next w:val="Normal"/>
    <w:qFormat/>
    <w:rsid w:val="00FB0035"/>
    <w:pPr>
      <w:keepNext/>
      <w:numPr>
        <w:ilvl w:val="2"/>
        <w:numId w:val="1"/>
      </w:numPr>
      <w:spacing w:before="240" w:after="60"/>
      <w:outlineLvl w:val="2"/>
    </w:pPr>
    <w:rPr>
      <w:rFonts w:ascii="Arial" w:hAnsi="Arial" w:cs="Arial"/>
      <w:bCs/>
      <w:i/>
      <w:sz w:val="26"/>
      <w:szCs w:val="26"/>
    </w:rPr>
  </w:style>
  <w:style w:type="paragraph" w:styleId="Heading4">
    <w:name w:val="heading 4"/>
    <w:basedOn w:val="Normal"/>
    <w:next w:val="Normal"/>
    <w:qFormat/>
    <w:rsid w:val="00FB0035"/>
    <w:pPr>
      <w:keepNext/>
      <w:numPr>
        <w:ilvl w:val="3"/>
        <w:numId w:val="1"/>
      </w:numPr>
      <w:spacing w:before="240" w:after="60"/>
      <w:outlineLvl w:val="3"/>
    </w:pPr>
    <w:rPr>
      <w:b/>
      <w:bCs/>
      <w:sz w:val="28"/>
      <w:szCs w:val="28"/>
    </w:rPr>
  </w:style>
  <w:style w:type="paragraph" w:styleId="Heading5">
    <w:name w:val="heading 5"/>
    <w:basedOn w:val="Normal"/>
    <w:next w:val="Normal"/>
    <w:qFormat/>
    <w:rsid w:val="00FB0035"/>
    <w:pPr>
      <w:numPr>
        <w:ilvl w:val="4"/>
        <w:numId w:val="1"/>
      </w:numPr>
      <w:spacing w:before="240" w:after="60"/>
      <w:outlineLvl w:val="4"/>
    </w:pPr>
    <w:rPr>
      <w:b/>
      <w:bCs/>
      <w:i/>
      <w:iCs/>
      <w:sz w:val="26"/>
      <w:szCs w:val="26"/>
    </w:rPr>
  </w:style>
  <w:style w:type="paragraph" w:styleId="Heading6">
    <w:name w:val="heading 6"/>
    <w:basedOn w:val="Normal"/>
    <w:next w:val="Normal"/>
    <w:qFormat/>
    <w:rsid w:val="00FB0035"/>
    <w:pPr>
      <w:numPr>
        <w:ilvl w:val="5"/>
        <w:numId w:val="1"/>
      </w:numPr>
      <w:spacing w:before="240" w:after="60"/>
      <w:outlineLvl w:val="5"/>
    </w:pPr>
    <w:rPr>
      <w:b/>
      <w:bCs/>
      <w:sz w:val="22"/>
      <w:szCs w:val="22"/>
    </w:rPr>
  </w:style>
  <w:style w:type="paragraph" w:styleId="Heading7">
    <w:name w:val="heading 7"/>
    <w:basedOn w:val="Normal"/>
    <w:next w:val="Normal"/>
    <w:qFormat/>
    <w:rsid w:val="00FB0035"/>
    <w:pPr>
      <w:numPr>
        <w:ilvl w:val="6"/>
        <w:numId w:val="1"/>
      </w:numPr>
      <w:spacing w:before="240" w:after="60"/>
      <w:outlineLvl w:val="6"/>
    </w:pPr>
  </w:style>
  <w:style w:type="paragraph" w:styleId="Heading8">
    <w:name w:val="heading 8"/>
    <w:basedOn w:val="Normal"/>
    <w:next w:val="Normal"/>
    <w:qFormat/>
    <w:rsid w:val="00FB0035"/>
    <w:pPr>
      <w:numPr>
        <w:ilvl w:val="7"/>
        <w:numId w:val="1"/>
      </w:numPr>
      <w:spacing w:before="240" w:after="60"/>
      <w:outlineLvl w:val="7"/>
    </w:pPr>
    <w:rPr>
      <w:i/>
      <w:iCs/>
    </w:rPr>
  </w:style>
  <w:style w:type="paragraph" w:styleId="Heading9">
    <w:name w:val="heading 9"/>
    <w:basedOn w:val="Normal"/>
    <w:next w:val="Normal"/>
    <w:qFormat/>
    <w:rsid w:val="00FB0035"/>
    <w:pPr>
      <w:numPr>
        <w:ilvl w:val="8"/>
        <w:numId w:val="1"/>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DB5072"/>
    <w:pPr>
      <w:spacing w:after="1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7D6B1F"/>
    <w:rPr>
      <w:rFonts w:ascii="Tahoma" w:hAnsi="Tahoma" w:cs="Tahoma"/>
      <w:sz w:val="16"/>
      <w:szCs w:val="16"/>
    </w:rPr>
  </w:style>
  <w:style w:type="paragraph" w:styleId="Title">
    <w:name w:val="Title"/>
    <w:basedOn w:val="Normal"/>
    <w:qFormat/>
    <w:rsid w:val="00805902"/>
    <w:pPr>
      <w:spacing w:before="240" w:after="60"/>
      <w:jc w:val="center"/>
      <w:outlineLvl w:val="0"/>
    </w:pPr>
    <w:rPr>
      <w:rFonts w:ascii="Arial" w:hAnsi="Arial" w:cs="Arial"/>
      <w:b/>
      <w:bCs/>
      <w:kern w:val="28"/>
      <w:sz w:val="32"/>
      <w:szCs w:val="32"/>
      <w:u w:val="single"/>
    </w:rPr>
  </w:style>
  <w:style w:type="paragraph" w:styleId="Caption">
    <w:name w:val="caption"/>
    <w:basedOn w:val="Normal"/>
    <w:next w:val="Normal"/>
    <w:qFormat/>
    <w:rsid w:val="00C632D4"/>
    <w:rPr>
      <w:b/>
      <w:bCs/>
      <w:sz w:val="20"/>
      <w:szCs w:val="20"/>
    </w:rPr>
  </w:style>
  <w:style w:type="paragraph" w:styleId="Footer">
    <w:name w:val="footer"/>
    <w:basedOn w:val="Normal"/>
    <w:link w:val="FooterChar"/>
    <w:uiPriority w:val="99"/>
    <w:rsid w:val="001924AD"/>
    <w:pPr>
      <w:tabs>
        <w:tab w:val="center" w:pos="4153"/>
        <w:tab w:val="right" w:pos="8306"/>
      </w:tabs>
    </w:pPr>
  </w:style>
  <w:style w:type="character" w:styleId="PageNumber">
    <w:name w:val="page number"/>
    <w:basedOn w:val="DefaultParagraphFont"/>
    <w:rsid w:val="001924AD"/>
  </w:style>
  <w:style w:type="character" w:customStyle="1" w:styleId="Heading1Char">
    <w:name w:val="Heading 1 Char"/>
    <w:link w:val="Heading1"/>
    <w:rsid w:val="00805902"/>
    <w:rPr>
      <w:rFonts w:ascii="Arial" w:hAnsi="Arial" w:cs="Arial"/>
      <w:b/>
      <w:bCs/>
      <w:kern w:val="32"/>
      <w:sz w:val="28"/>
      <w:szCs w:val="32"/>
    </w:rPr>
  </w:style>
  <w:style w:type="character" w:styleId="CommentReference">
    <w:name w:val="annotation reference"/>
    <w:semiHidden/>
    <w:rsid w:val="007E1D41"/>
    <w:rPr>
      <w:sz w:val="16"/>
      <w:szCs w:val="16"/>
    </w:rPr>
  </w:style>
  <w:style w:type="paragraph" w:styleId="CommentText">
    <w:name w:val="annotation text"/>
    <w:basedOn w:val="Normal"/>
    <w:semiHidden/>
    <w:rsid w:val="007E1D41"/>
    <w:rPr>
      <w:sz w:val="20"/>
      <w:szCs w:val="20"/>
    </w:rPr>
  </w:style>
  <w:style w:type="paragraph" w:styleId="CommentSubject">
    <w:name w:val="annotation subject"/>
    <w:basedOn w:val="CommentText"/>
    <w:next w:val="CommentText"/>
    <w:semiHidden/>
    <w:rsid w:val="007E1D41"/>
    <w:rPr>
      <w:b/>
      <w:bCs/>
    </w:rPr>
  </w:style>
  <w:style w:type="paragraph" w:styleId="Header">
    <w:name w:val="header"/>
    <w:basedOn w:val="Normal"/>
    <w:link w:val="HeaderChar"/>
    <w:uiPriority w:val="99"/>
    <w:rsid w:val="00CB2FF6"/>
    <w:pPr>
      <w:tabs>
        <w:tab w:val="center" w:pos="4153"/>
        <w:tab w:val="right" w:pos="8306"/>
      </w:tabs>
    </w:pPr>
  </w:style>
  <w:style w:type="paragraph" w:styleId="FootnoteText">
    <w:name w:val="footnote text"/>
    <w:basedOn w:val="Normal"/>
    <w:link w:val="FootnoteTextChar"/>
    <w:rsid w:val="00EA2E19"/>
    <w:rPr>
      <w:sz w:val="20"/>
      <w:szCs w:val="20"/>
    </w:rPr>
  </w:style>
  <w:style w:type="character" w:customStyle="1" w:styleId="FootnoteTextChar">
    <w:name w:val="Footnote Text Char"/>
    <w:basedOn w:val="DefaultParagraphFont"/>
    <w:link w:val="FootnoteText"/>
    <w:rsid w:val="00EA2E19"/>
  </w:style>
  <w:style w:type="character" w:styleId="FootnoteReference">
    <w:name w:val="footnote reference"/>
    <w:rsid w:val="00EA2E19"/>
    <w:rPr>
      <w:vertAlign w:val="superscript"/>
    </w:rPr>
  </w:style>
  <w:style w:type="paragraph" w:styleId="ListParagraph">
    <w:name w:val="List Paragraph"/>
    <w:basedOn w:val="Normal"/>
    <w:uiPriority w:val="34"/>
    <w:qFormat/>
    <w:rsid w:val="00AB7D3B"/>
    <w:pPr>
      <w:ind w:left="720"/>
    </w:pPr>
  </w:style>
  <w:style w:type="paragraph" w:styleId="PlainText">
    <w:name w:val="Plain Text"/>
    <w:basedOn w:val="Normal"/>
    <w:link w:val="PlainTextChar"/>
    <w:uiPriority w:val="99"/>
    <w:unhideWhenUsed/>
    <w:rsid w:val="009A1B97"/>
    <w:pPr>
      <w:spacing w:after="0"/>
      <w:jc w:val="left"/>
    </w:pPr>
    <w:rPr>
      <w:rFonts w:ascii="Calibri" w:eastAsia="Calibri" w:hAnsi="Calibri"/>
      <w:sz w:val="22"/>
      <w:szCs w:val="21"/>
      <w:lang w:eastAsia="en-US"/>
    </w:rPr>
  </w:style>
  <w:style w:type="character" w:customStyle="1" w:styleId="PlainTextChar">
    <w:name w:val="Plain Text Char"/>
    <w:link w:val="PlainText"/>
    <w:uiPriority w:val="99"/>
    <w:rsid w:val="009A1B97"/>
    <w:rPr>
      <w:rFonts w:ascii="Calibri" w:eastAsia="Calibri" w:hAnsi="Calibri"/>
      <w:sz w:val="22"/>
      <w:szCs w:val="21"/>
      <w:lang w:eastAsia="en-US"/>
    </w:rPr>
  </w:style>
  <w:style w:type="character" w:styleId="Hyperlink">
    <w:name w:val="Hyperlink"/>
    <w:rsid w:val="007D3D47"/>
    <w:rPr>
      <w:color w:val="0563C1"/>
      <w:u w:val="single"/>
    </w:rPr>
  </w:style>
  <w:style w:type="character" w:styleId="UnresolvedMention">
    <w:name w:val="Unresolved Mention"/>
    <w:uiPriority w:val="99"/>
    <w:semiHidden/>
    <w:unhideWhenUsed/>
    <w:rsid w:val="007D3D47"/>
    <w:rPr>
      <w:color w:val="605E5C"/>
      <w:shd w:val="clear" w:color="auto" w:fill="E1DFDD"/>
    </w:rPr>
  </w:style>
  <w:style w:type="character" w:customStyle="1" w:styleId="HeaderChar">
    <w:name w:val="Header Char"/>
    <w:basedOn w:val="DefaultParagraphFont"/>
    <w:link w:val="Header"/>
    <w:uiPriority w:val="99"/>
    <w:rsid w:val="00E6615C"/>
    <w:rPr>
      <w:sz w:val="24"/>
      <w:szCs w:val="24"/>
    </w:rPr>
  </w:style>
  <w:style w:type="character" w:customStyle="1" w:styleId="FooterChar">
    <w:name w:val="Footer Char"/>
    <w:basedOn w:val="DefaultParagraphFont"/>
    <w:link w:val="Footer"/>
    <w:uiPriority w:val="99"/>
    <w:rsid w:val="00E6615C"/>
    <w:rPr>
      <w:sz w:val="24"/>
      <w:szCs w:val="24"/>
    </w:rPr>
  </w:style>
  <w:style w:type="character" w:styleId="FollowedHyperlink">
    <w:name w:val="FollowedHyperlink"/>
    <w:basedOn w:val="DefaultParagraphFont"/>
    <w:rsid w:val="0025047A"/>
    <w:rPr>
      <w:color w:val="954F72" w:themeColor="followedHyperlink"/>
      <w:u w:val="single"/>
    </w:rPr>
  </w:style>
  <w:style w:type="paragraph" w:styleId="Revision">
    <w:name w:val="Revision"/>
    <w:hidden/>
    <w:uiPriority w:val="99"/>
    <w:semiHidden/>
    <w:rsid w:val="00E320D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6062215">
      <w:bodyDiv w:val="1"/>
      <w:marLeft w:val="0"/>
      <w:marRight w:val="0"/>
      <w:marTop w:val="0"/>
      <w:marBottom w:val="0"/>
      <w:divBdr>
        <w:top w:val="none" w:sz="0" w:space="0" w:color="auto"/>
        <w:left w:val="none" w:sz="0" w:space="0" w:color="auto"/>
        <w:bottom w:val="none" w:sz="0" w:space="0" w:color="auto"/>
        <w:right w:val="none" w:sz="0" w:space="0" w:color="auto"/>
      </w:divBdr>
    </w:div>
    <w:div w:id="956642484">
      <w:bodyDiv w:val="1"/>
      <w:marLeft w:val="0"/>
      <w:marRight w:val="0"/>
      <w:marTop w:val="0"/>
      <w:marBottom w:val="0"/>
      <w:divBdr>
        <w:top w:val="none" w:sz="0" w:space="0" w:color="auto"/>
        <w:left w:val="none" w:sz="0" w:space="0" w:color="auto"/>
        <w:bottom w:val="none" w:sz="0" w:space="0" w:color="auto"/>
        <w:right w:val="none" w:sz="0" w:space="0" w:color="auto"/>
      </w:divBdr>
    </w:div>
    <w:div w:id="1141506786">
      <w:bodyDiv w:val="1"/>
      <w:marLeft w:val="0"/>
      <w:marRight w:val="0"/>
      <w:marTop w:val="0"/>
      <w:marBottom w:val="0"/>
      <w:divBdr>
        <w:top w:val="none" w:sz="0" w:space="0" w:color="auto"/>
        <w:left w:val="none" w:sz="0" w:space="0" w:color="auto"/>
        <w:bottom w:val="none" w:sz="0" w:space="0" w:color="auto"/>
        <w:right w:val="none" w:sz="0" w:space="0" w:color="auto"/>
      </w:divBdr>
    </w:div>
    <w:div w:id="1727995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deddie.gr/wp-content/uploads/2025/04/%CF%80%CE%B1%CF%81%CE%B1%CF%81%CF%84%CE%B7%CE%BC%CE%B1-%CE%B9%CE%B9%CE%B9.pdf"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deddie.gr/wp-content/uploads/2025/04/%CF%80%CE%B1%CF%81%CE%B1%CF%81%CF%84%CE%B7%CE%BC%CE%B1-%CE%B9%CE%B9.pdf"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Έγγραφο" ma:contentTypeID="0x01010079EC6F2F9F94234993F8A812DC8F65A5" ma:contentTypeVersion="15" ma:contentTypeDescription="Δημιουργία νέου εγγράφου" ma:contentTypeScope="" ma:versionID="dd1b9f87a63e8cc83b5080de7dc64180">
  <xsd:schema xmlns:xsd="http://www.w3.org/2001/XMLSchema" xmlns:xs="http://www.w3.org/2001/XMLSchema" xmlns:p="http://schemas.microsoft.com/office/2006/metadata/properties" xmlns:ns2="20c3b328-907c-4ace-86aa-c7c599f97685" xmlns:ns3="36f3e56a-68bd-422b-8b8a-9aac2672e87c" targetNamespace="http://schemas.microsoft.com/office/2006/metadata/properties" ma:root="true" ma:fieldsID="c1e51035fc3bc91aeecca08afe7b2ce5" ns2:_="" ns3:_="">
    <xsd:import namespace="20c3b328-907c-4ace-86aa-c7c599f97685"/>
    <xsd:import namespace="36f3e56a-68bd-422b-8b8a-9aac2672e87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TaxCatchAll" minOccurs="0"/>
                <xsd:element ref="ns2:MediaServiceDateTaken" minOccurs="0"/>
                <xsd:element ref="ns2:MediaServiceOCR" minOccurs="0"/>
                <xsd:element ref="ns2:MediaServiceGenerationTime" minOccurs="0"/>
                <xsd:element ref="ns2:MediaServiceEventHashCode" minOccurs="0"/>
                <xsd:element ref="ns2:lcf76f155ced4ddcb4097134ff3c332f"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c3b328-907c-4ace-86aa-c7c599f976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descriptio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Ετικέτες εικόνας" ma:readOnly="false" ma:fieldId="{5cf76f15-5ced-4ddc-b409-7134ff3c332f}" ma:taxonomyMulti="true" ma:sspId="308fa108-3174-4bbf-a625-d9e6e9d985fe" ma:termSetId="09814cd3-568e-fe90-9814-8d621ff8fb84" ma:anchorId="fba54fb3-c3e1-fe81-a776-ca4b69148c4d" ma:open="true" ma:isKeyword="false">
      <xsd:complexType>
        <xsd:sequence>
          <xsd:element ref="pc:Terms" minOccurs="0" maxOccurs="1"/>
        </xsd:sequence>
      </xsd:complex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6f3e56a-68bd-422b-8b8a-9aac2672e87c"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7099d98c-d62e-4874-b07f-bcb2071e9ff9}" ma:internalName="TaxCatchAll" ma:showField="CatchAllData" ma:web="36f3e56a-68bd-422b-8b8a-9aac2672e87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Τύπος περιεχομένου"/>
        <xsd:element ref="dc:title" minOccurs="0" maxOccurs="1" ma:index="4" ma:displayName="Τίτλο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36f3e56a-68bd-422b-8b8a-9aac2672e87c" xsi:nil="true"/>
    <lcf76f155ced4ddcb4097134ff3c332f xmlns="20c3b328-907c-4ace-86aa-c7c599f97685">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B99869-1A84-44B0-ABB6-EB4102E118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c3b328-907c-4ace-86aa-c7c599f97685"/>
    <ds:schemaRef ds:uri="36f3e56a-68bd-422b-8b8a-9aac2672e8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A30DC2-CF28-4D64-9E6D-BB4EED2F67B7}">
  <ds:schemaRefs>
    <ds:schemaRef ds:uri="http://schemas.microsoft.com/office/2006/metadata/properties"/>
    <ds:schemaRef ds:uri="http://schemas.microsoft.com/office/infopath/2007/PartnerControls"/>
    <ds:schemaRef ds:uri="36f3e56a-68bd-422b-8b8a-9aac2672e87c"/>
    <ds:schemaRef ds:uri="20c3b328-907c-4ace-86aa-c7c599f97685"/>
  </ds:schemaRefs>
</ds:datastoreItem>
</file>

<file path=customXml/itemProps3.xml><?xml version="1.0" encoding="utf-8"?>
<ds:datastoreItem xmlns:ds="http://schemas.openxmlformats.org/officeDocument/2006/customXml" ds:itemID="{A13D875E-FD3C-4F14-B889-6A3A0938626C}">
  <ds:schemaRefs>
    <ds:schemaRef ds:uri="http://schemas.microsoft.com/sharepoint/v3/contenttype/forms"/>
  </ds:schemaRefs>
</ds:datastoreItem>
</file>

<file path=customXml/itemProps4.xml><?xml version="1.0" encoding="utf-8"?>
<ds:datastoreItem xmlns:ds="http://schemas.openxmlformats.org/officeDocument/2006/customXml" ds:itemID="{954A9443-E9E4-4FCE-B1D5-3B7DD634CC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1709</TotalTime>
  <Pages>4</Pages>
  <Words>1313</Words>
  <Characters>7093</Characters>
  <Application>Microsoft Office Word</Application>
  <DocSecurity>0</DocSecurity>
  <Lines>59</Lines>
  <Paragraphs>16</Paragraphs>
  <ScaleCrop>false</ScaleCrop>
  <HeadingPairs>
    <vt:vector size="2" baseType="variant">
      <vt:variant>
        <vt:lpstr>Τίτλος</vt:lpstr>
      </vt:variant>
      <vt:variant>
        <vt:i4>1</vt:i4>
      </vt:variant>
    </vt:vector>
  </HeadingPairs>
  <TitlesOfParts>
    <vt:vector size="1" baseType="lpstr">
      <vt:lpstr>Απώλειες Μ/Σ</vt:lpstr>
    </vt:vector>
  </TitlesOfParts>
  <Company>Hewlett-Packard Company</Company>
  <LinksUpToDate>false</LinksUpToDate>
  <CharactersWithSpaces>8390</CharactersWithSpaces>
  <SharedDoc>false</SharedDoc>
  <HLinks>
    <vt:vector size="12" baseType="variant">
      <vt:variant>
        <vt:i4>8257652</vt:i4>
      </vt:variant>
      <vt:variant>
        <vt:i4>6</vt:i4>
      </vt:variant>
      <vt:variant>
        <vt:i4>0</vt:i4>
      </vt:variant>
      <vt:variant>
        <vt:i4>5</vt:i4>
      </vt:variant>
      <vt:variant>
        <vt:lpwstr>https://www.deddie.gr/wp-content/uploads/2025/04/%CF%80%CE%B1%CF%81%CE%B1%CF%81%CF%84%CE%B7%CE%BC%CE%B1-%CE%B9%CE%B9%CE%B9.pdf</vt:lpwstr>
      </vt:variant>
      <vt:variant>
        <vt:lpwstr/>
      </vt:variant>
      <vt:variant>
        <vt:i4>65622</vt:i4>
      </vt:variant>
      <vt:variant>
        <vt:i4>3</vt:i4>
      </vt:variant>
      <vt:variant>
        <vt:i4>0</vt:i4>
      </vt:variant>
      <vt:variant>
        <vt:i4>5</vt:i4>
      </vt:variant>
      <vt:variant>
        <vt:lpwstr>https://www.deddie.gr/wp-content/uploads/2025/04/%CF%80%CE%B1%CF%81%CE%B1%CF%81%CF%84%CE%B7%CE%BC%CE%B1-%CE%B9%CE%B9.pdf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Απώλειες Μ/Σ</dc:title>
  <dc:subject/>
  <dc:creator>mpalatos</dc:creator>
  <cp:keywords/>
  <cp:lastModifiedBy>Καραφυλλάκης Ηλίας</cp:lastModifiedBy>
  <cp:revision>111</cp:revision>
  <cp:lastPrinted>2022-09-16T22:25:00Z</cp:lastPrinted>
  <dcterms:created xsi:type="dcterms:W3CDTF">2023-05-23T21:33:00Z</dcterms:created>
  <dcterms:modified xsi:type="dcterms:W3CDTF">2026-10-20T09:50:00Z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0x01010079EC6F2F9F94234993F8A812DC8F65A5</vt:lpwstr>
  </property>
  <property fmtid="{D5CDD505-2E9C-101B-9397-08002B2CF9AE}" pid="3" name="Order">
    <vt:r8>77573700</vt:r8>
  </property>
  <property fmtid="{D5CDD505-2E9C-101B-9397-08002B2CF9AE}" pid="4" name="MediaServiceImageTags">
    <vt:lpwstr/>
  </property>
</Properties>
</file>